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05" w:rsidRPr="00F76405" w:rsidRDefault="00F76405" w:rsidP="00F76405">
      <w:pPr>
        <w:spacing w:after="0" w:line="240" w:lineRule="auto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  <w:r w:rsidRPr="00F76405">
        <w:rPr>
          <w:rFonts w:eastAsia="Times New Roman"/>
          <w:b/>
          <w:color w:val="000000"/>
          <w:szCs w:val="22"/>
          <w:lang w:eastAsia="ru-RU"/>
        </w:rPr>
        <w:t>МИНИСТЕРСТВО ПРОСВЕЩЕНИЯ РОССИЙСКОЙ ФЕДЕРАЦИИ</w:t>
      </w:r>
    </w:p>
    <w:p w:rsidR="00F76405" w:rsidRPr="00F76405" w:rsidRDefault="00F76405" w:rsidP="00F76405">
      <w:pPr>
        <w:spacing w:after="0" w:line="240" w:lineRule="auto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  <w:bookmarkStart w:id="0" w:name="ca7504fb-a4f4-48c8-ab7c-756ffe56e67b"/>
      <w:r w:rsidRPr="00F76405">
        <w:rPr>
          <w:rFonts w:eastAsia="Times New Roman"/>
          <w:b/>
          <w:color w:val="000000"/>
          <w:szCs w:val="22"/>
          <w:lang w:eastAsia="ru-RU"/>
        </w:rPr>
        <w:t>Министерства образования Ростовской области</w:t>
      </w:r>
      <w:bookmarkEnd w:id="0"/>
      <w:r w:rsidRPr="00F76405">
        <w:rPr>
          <w:rFonts w:eastAsia="Times New Roman"/>
          <w:b/>
          <w:color w:val="000000"/>
          <w:szCs w:val="22"/>
          <w:lang w:eastAsia="ru-RU"/>
        </w:rPr>
        <w:t xml:space="preserve"> </w:t>
      </w:r>
    </w:p>
    <w:p w:rsidR="00F76405" w:rsidRPr="00F76405" w:rsidRDefault="00F76405" w:rsidP="00F76405">
      <w:pPr>
        <w:spacing w:after="0" w:line="240" w:lineRule="auto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  <w:bookmarkStart w:id="1" w:name="5858e69b-b955-4d5b-94a8-f3a644af01d4"/>
      <w:r w:rsidRPr="00F76405">
        <w:rPr>
          <w:rFonts w:eastAsia="Times New Roman"/>
          <w:b/>
          <w:color w:val="000000"/>
          <w:szCs w:val="22"/>
          <w:lang w:eastAsia="ru-RU"/>
        </w:rPr>
        <w:t>Министерство по физической культуре и спорту Ростовской области</w:t>
      </w:r>
      <w:bookmarkEnd w:id="1"/>
    </w:p>
    <w:p w:rsidR="00F76405" w:rsidRPr="00F76405" w:rsidRDefault="00F76405" w:rsidP="00F76405">
      <w:pPr>
        <w:spacing w:after="0" w:line="240" w:lineRule="auto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  <w:r w:rsidRPr="00F76405">
        <w:rPr>
          <w:rFonts w:eastAsia="Times New Roman"/>
          <w:b/>
          <w:color w:val="000000"/>
          <w:szCs w:val="22"/>
          <w:lang w:eastAsia="ru-RU"/>
        </w:rPr>
        <w:t>ГБОУ РО «КШИСП»</w:t>
      </w:r>
    </w:p>
    <w:p w:rsidR="00F76405" w:rsidRPr="00F76405" w:rsidRDefault="00F76405" w:rsidP="00F76405">
      <w:pPr>
        <w:spacing w:after="0"/>
        <w:ind w:left="120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line="240" w:lineRule="auto"/>
        <w:ind w:left="-1134"/>
        <w:rPr>
          <w:rFonts w:eastAsia="Times New Roman"/>
          <w:lang w:eastAsia="ru-RU"/>
        </w:rPr>
      </w:pPr>
      <w:r w:rsidRPr="00F76405">
        <w:rPr>
          <w:rFonts w:eastAsia="Times New Roman"/>
          <w:lang w:eastAsia="ru-RU"/>
        </w:rPr>
        <w:t>Согласовано                                                                                                           Утверждено</w:t>
      </w:r>
    </w:p>
    <w:p w:rsidR="00F76405" w:rsidRPr="00F76405" w:rsidRDefault="00F76405" w:rsidP="00F76405">
      <w:pPr>
        <w:spacing w:line="240" w:lineRule="auto"/>
        <w:ind w:left="-1134"/>
        <w:rPr>
          <w:rFonts w:eastAsia="Times New Roman"/>
          <w:lang w:eastAsia="ru-RU"/>
        </w:rPr>
      </w:pPr>
      <w:r w:rsidRPr="00F76405">
        <w:rPr>
          <w:rFonts w:eastAsia="Times New Roman"/>
          <w:lang w:eastAsia="ru-RU"/>
        </w:rPr>
        <w:t>заместитель директора по УР                                                                                   директор</w:t>
      </w:r>
    </w:p>
    <w:p w:rsidR="00F76405" w:rsidRPr="00F76405" w:rsidRDefault="00F76405" w:rsidP="00F76405">
      <w:pPr>
        <w:spacing w:line="240" w:lineRule="auto"/>
        <w:ind w:left="-1134"/>
        <w:rPr>
          <w:rFonts w:eastAsia="Times New Roman"/>
          <w:lang w:eastAsia="ru-RU"/>
        </w:rPr>
      </w:pPr>
      <w:r w:rsidRPr="00F76405">
        <w:rPr>
          <w:rFonts w:eastAsia="Times New Roman"/>
          <w:lang w:eastAsia="ru-RU"/>
        </w:rPr>
        <w:t>___________                                                                                                         ___________</w:t>
      </w:r>
    </w:p>
    <w:p w:rsidR="00F76405" w:rsidRPr="00F76405" w:rsidRDefault="00F76405" w:rsidP="00F76405">
      <w:pPr>
        <w:spacing w:line="240" w:lineRule="auto"/>
        <w:ind w:left="-1134"/>
        <w:rPr>
          <w:rFonts w:eastAsia="Times New Roman"/>
          <w:lang w:eastAsia="ru-RU"/>
        </w:rPr>
      </w:pPr>
      <w:r w:rsidRPr="00F76405">
        <w:rPr>
          <w:rFonts w:eastAsia="Times New Roman"/>
          <w:lang w:eastAsia="ru-RU"/>
        </w:rPr>
        <w:t xml:space="preserve">Н.В. </w:t>
      </w:r>
      <w:proofErr w:type="spellStart"/>
      <w:r w:rsidRPr="00F76405">
        <w:rPr>
          <w:rFonts w:eastAsia="Times New Roman"/>
          <w:lang w:eastAsia="ru-RU"/>
        </w:rPr>
        <w:t>Кичкина</w:t>
      </w:r>
      <w:proofErr w:type="spellEnd"/>
      <w:r w:rsidRPr="00F76405">
        <w:rPr>
          <w:rFonts w:eastAsia="Times New Roman"/>
          <w:lang w:eastAsia="ru-RU"/>
        </w:rPr>
        <w:t xml:space="preserve">                                                                                             Л.П. </w:t>
      </w:r>
      <w:proofErr w:type="spellStart"/>
      <w:r w:rsidRPr="00F76405">
        <w:rPr>
          <w:rFonts w:eastAsia="Times New Roman"/>
          <w:lang w:eastAsia="ru-RU"/>
        </w:rPr>
        <w:t>Деревянченко</w:t>
      </w:r>
      <w:proofErr w:type="spellEnd"/>
    </w:p>
    <w:p w:rsidR="00F76405" w:rsidRPr="00F76405" w:rsidRDefault="00F76405" w:rsidP="00F76405">
      <w:pPr>
        <w:spacing w:line="240" w:lineRule="auto"/>
        <w:ind w:left="-1134"/>
        <w:rPr>
          <w:rFonts w:eastAsia="Times New Roman"/>
          <w:lang w:eastAsia="ru-RU"/>
        </w:rPr>
      </w:pPr>
      <w:r w:rsidRPr="00F76405">
        <w:rPr>
          <w:rFonts w:eastAsia="Times New Roman"/>
          <w:lang w:eastAsia="ru-RU"/>
        </w:rPr>
        <w:t>Протокол МС №1                                                                                                Приказ №123</w:t>
      </w:r>
    </w:p>
    <w:p w:rsidR="00F76405" w:rsidRPr="00F76405" w:rsidRDefault="00F76405" w:rsidP="00F76405">
      <w:pPr>
        <w:spacing w:line="240" w:lineRule="auto"/>
        <w:ind w:left="-1134"/>
        <w:rPr>
          <w:rFonts w:eastAsia="Times New Roman"/>
          <w:lang w:eastAsia="ru-RU"/>
        </w:rPr>
      </w:pPr>
      <w:r w:rsidRPr="00F76405">
        <w:rPr>
          <w:rFonts w:eastAsia="Times New Roman"/>
          <w:lang w:eastAsia="ru-RU"/>
        </w:rPr>
        <w:t>От «30» августа 2023 г.                                                                      от «31» августа 2023 г.</w:t>
      </w:r>
    </w:p>
    <w:p w:rsidR="00F76405" w:rsidRPr="00F76405" w:rsidRDefault="00F76405" w:rsidP="00F76405">
      <w:pPr>
        <w:spacing w:after="0" w:line="408" w:lineRule="auto"/>
        <w:rPr>
          <w:rFonts w:eastAsia="Times New Roman"/>
          <w:b/>
          <w:color w:val="000000"/>
          <w:szCs w:val="22"/>
          <w:lang w:eastAsia="ru-RU"/>
        </w:rPr>
      </w:pPr>
    </w:p>
    <w:p w:rsidR="00F76405" w:rsidRPr="00F76405" w:rsidRDefault="00F76405" w:rsidP="00F76405">
      <w:pPr>
        <w:spacing w:after="0" w:line="408" w:lineRule="auto"/>
        <w:rPr>
          <w:rFonts w:eastAsia="Times New Roman"/>
          <w:b/>
          <w:color w:val="000000"/>
          <w:szCs w:val="22"/>
          <w:lang w:eastAsia="ru-RU"/>
        </w:rPr>
      </w:pPr>
    </w:p>
    <w:p w:rsidR="00F76405" w:rsidRPr="00F76405" w:rsidRDefault="00F76405" w:rsidP="00F76405">
      <w:pPr>
        <w:spacing w:after="0" w:line="408" w:lineRule="auto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  <w:r w:rsidRPr="00F76405">
        <w:rPr>
          <w:rFonts w:eastAsia="Times New Roman"/>
          <w:b/>
          <w:color w:val="000000"/>
          <w:szCs w:val="22"/>
          <w:lang w:eastAsia="ru-RU"/>
        </w:rPr>
        <w:t>РАБОЧАЯ ПРОГРАММА</w:t>
      </w:r>
    </w:p>
    <w:p w:rsidR="00F76405" w:rsidRPr="00F76405" w:rsidRDefault="00F76405" w:rsidP="00F76405">
      <w:pPr>
        <w:spacing w:after="0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 w:line="408" w:lineRule="auto"/>
        <w:ind w:left="120"/>
        <w:jc w:val="center"/>
        <w:rPr>
          <w:rFonts w:ascii="Calibri" w:eastAsia="Times New Roman" w:hAnsi="Calibri"/>
          <w:b/>
          <w:sz w:val="22"/>
          <w:szCs w:val="22"/>
          <w:lang w:eastAsia="ru-RU"/>
        </w:rPr>
      </w:pPr>
      <w:r w:rsidRPr="00F76405">
        <w:rPr>
          <w:rFonts w:eastAsia="Times New Roman"/>
          <w:b/>
          <w:color w:val="000000"/>
          <w:szCs w:val="22"/>
          <w:lang w:eastAsia="ru-RU"/>
        </w:rPr>
        <w:t>по курсу внеурочной деятельности «</w:t>
      </w:r>
      <w:r>
        <w:rPr>
          <w:rFonts w:eastAsia="Times New Roman"/>
          <w:b/>
          <w:lang w:eastAsia="ru-RU"/>
        </w:rPr>
        <w:t>Быть гражданином</w:t>
      </w:r>
      <w:r w:rsidRPr="00F76405">
        <w:rPr>
          <w:rFonts w:eastAsia="Times New Roman"/>
          <w:b/>
          <w:color w:val="000000"/>
          <w:szCs w:val="22"/>
          <w:lang w:eastAsia="ru-RU"/>
        </w:rPr>
        <w:t>»</w:t>
      </w:r>
    </w:p>
    <w:p w:rsidR="00F76405" w:rsidRPr="00F76405" w:rsidRDefault="00F76405" w:rsidP="00F76405">
      <w:pPr>
        <w:spacing w:after="0" w:line="408" w:lineRule="auto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  <w:r w:rsidRPr="00F76405">
        <w:rPr>
          <w:rFonts w:eastAsia="Times New Roman"/>
          <w:color w:val="000000"/>
          <w:szCs w:val="22"/>
          <w:lang w:eastAsia="ru-RU"/>
        </w:rPr>
        <w:t>для обучающихся 8 класса</w:t>
      </w:r>
    </w:p>
    <w:p w:rsidR="00F76405" w:rsidRPr="00F76405" w:rsidRDefault="00F76405" w:rsidP="00F76405">
      <w:pPr>
        <w:spacing w:after="0"/>
        <w:ind w:left="120"/>
        <w:jc w:val="center"/>
        <w:rPr>
          <w:rFonts w:eastAsia="Times New Roman"/>
          <w:lang w:eastAsia="ru-RU"/>
        </w:rPr>
      </w:pPr>
      <w:r w:rsidRPr="00F76405">
        <w:rPr>
          <w:rFonts w:eastAsia="Times New Roman"/>
          <w:lang w:eastAsia="ru-RU"/>
        </w:rPr>
        <w:t>на 2023-2024 учебный год</w:t>
      </w: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right"/>
        <w:rPr>
          <w:rFonts w:eastAsia="Times New Roman"/>
          <w:lang w:eastAsia="ru-RU"/>
        </w:rPr>
      </w:pPr>
      <w:r w:rsidRPr="00F76405">
        <w:rPr>
          <w:rFonts w:eastAsia="Times New Roman"/>
          <w:lang w:eastAsia="ru-RU"/>
        </w:rPr>
        <w:t>Составитель: Метелева И.А.</w:t>
      </w:r>
    </w:p>
    <w:p w:rsidR="00F76405" w:rsidRPr="00F76405" w:rsidRDefault="00F76405" w:rsidP="00F76405">
      <w:pPr>
        <w:spacing w:after="0"/>
        <w:ind w:left="120"/>
        <w:jc w:val="right"/>
        <w:rPr>
          <w:rFonts w:eastAsia="Times New Roman"/>
          <w:lang w:eastAsia="ru-RU"/>
        </w:rPr>
      </w:pPr>
      <w:r w:rsidRPr="00F76405">
        <w:rPr>
          <w:rFonts w:eastAsia="Times New Roman"/>
          <w:lang w:eastAsia="ru-RU"/>
        </w:rPr>
        <w:t>учитель истории и обществознания</w:t>
      </w:r>
    </w:p>
    <w:p w:rsidR="00F76405" w:rsidRPr="00F76405" w:rsidRDefault="00F76405" w:rsidP="00F76405">
      <w:pPr>
        <w:spacing w:after="0"/>
        <w:ind w:left="120"/>
        <w:jc w:val="right"/>
        <w:rPr>
          <w:rFonts w:eastAsia="Times New Roman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F76405" w:rsidRPr="00F76405" w:rsidRDefault="00F76405" w:rsidP="00F76405">
      <w:pPr>
        <w:spacing w:after="0"/>
        <w:ind w:left="120"/>
        <w:jc w:val="center"/>
        <w:rPr>
          <w:rFonts w:ascii="Calibri" w:eastAsia="Times New Roman" w:hAnsi="Calibri"/>
          <w:sz w:val="22"/>
          <w:szCs w:val="22"/>
          <w:lang w:eastAsia="ru-RU"/>
        </w:rPr>
      </w:pPr>
      <w:bookmarkStart w:id="2" w:name="f4f51048-cb84-4c82-af6a-284ffbd4033b"/>
      <w:r w:rsidRPr="00F76405">
        <w:rPr>
          <w:rFonts w:eastAsia="Times New Roman"/>
          <w:b/>
          <w:color w:val="000000"/>
          <w:szCs w:val="22"/>
          <w:lang w:eastAsia="ru-RU"/>
        </w:rPr>
        <w:t xml:space="preserve">раб. пос. Горный </w:t>
      </w:r>
      <w:bookmarkStart w:id="3" w:name="0607e6f3-e82e-49a9-b315-c957a5fafe42"/>
      <w:bookmarkStart w:id="4" w:name="block-26845740"/>
      <w:bookmarkEnd w:id="2"/>
      <w:r w:rsidRPr="00F76405">
        <w:rPr>
          <w:rFonts w:eastAsia="Times New Roman"/>
          <w:b/>
          <w:color w:val="000000"/>
          <w:szCs w:val="22"/>
          <w:lang w:eastAsia="ru-RU"/>
        </w:rPr>
        <w:t>2023</w:t>
      </w:r>
      <w:bookmarkEnd w:id="3"/>
      <w:bookmarkEnd w:id="4"/>
    </w:p>
    <w:p w:rsidR="00F76405" w:rsidRDefault="00F76405" w:rsidP="00F76405">
      <w:pPr>
        <w:ind w:right="-1"/>
        <w:rPr>
          <w:rFonts w:eastAsia="Times New Roman"/>
          <w:b/>
          <w:lang w:eastAsia="ru-RU"/>
        </w:rPr>
      </w:pPr>
    </w:p>
    <w:p w:rsidR="00EA0CCE" w:rsidRPr="00F76405" w:rsidRDefault="00EA0CCE" w:rsidP="00F76405">
      <w:pPr>
        <w:ind w:right="-1"/>
        <w:jc w:val="center"/>
        <w:rPr>
          <w:rFonts w:eastAsia="Times New Roman"/>
          <w:bCs/>
          <w:lang w:eastAsia="ru-RU"/>
        </w:rPr>
      </w:pPr>
      <w:r>
        <w:rPr>
          <w:b/>
        </w:rPr>
        <w:lastRenderedPageBreak/>
        <w:t>Пояснительная записка</w:t>
      </w:r>
    </w:p>
    <w:p w:rsidR="00EA0CCE" w:rsidRPr="000F60CF" w:rsidRDefault="00EA0CCE" w:rsidP="00EA0CCE">
      <w:pPr>
        <w:pStyle w:val="a3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60CF">
        <w:rPr>
          <w:rFonts w:ascii="Times New Roman" w:hAnsi="Times New Roman"/>
          <w:sz w:val="28"/>
          <w:szCs w:val="28"/>
        </w:rPr>
        <w:t>Рабочая программа по курсу внеурочной деяте</w:t>
      </w:r>
      <w:r w:rsidR="002C158C">
        <w:rPr>
          <w:rFonts w:ascii="Times New Roman" w:hAnsi="Times New Roman"/>
          <w:sz w:val="28"/>
          <w:szCs w:val="28"/>
        </w:rPr>
        <w:t>льности «Быть гражданином» для 8</w:t>
      </w:r>
      <w:r w:rsidRPr="000F60CF">
        <w:rPr>
          <w:rFonts w:ascii="Times New Roman" w:hAnsi="Times New Roman"/>
          <w:sz w:val="28"/>
          <w:szCs w:val="28"/>
        </w:rPr>
        <w:t xml:space="preserve"> класса разработана в соответствии с Законом Российской Федерации от 29.12.2012 г. №273-ФЗ «Об образовании в Российской Федерации».</w:t>
      </w:r>
    </w:p>
    <w:p w:rsidR="00EA0CCE" w:rsidRDefault="00EA0CCE" w:rsidP="00EA0CCE">
      <w:pPr>
        <w:pStyle w:val="a3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60CF">
        <w:rPr>
          <w:rFonts w:ascii="Times New Roman" w:hAnsi="Times New Roman"/>
          <w:sz w:val="28"/>
          <w:szCs w:val="28"/>
        </w:rPr>
        <w:t>Программа «Быть гражданином» направлена на системный подход к формированию гражданской позиции школьника, создание условий для его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жизнедеятельности.    Данная программа представляет собой определенную систему содержания, форм, методов и приемов педагогических воздействий, опирается на принципы индивидуализации,   взаимодействия личности и коллектива, развивающего воспитания и единства образовательной и воспитательной среды.   Программа «Быть гражданином»  предполагает формирование патриотических чувств и сознание на основе исторических ценностей и роли России в судьбах мира, развитие чувства гордости за свою страну; воспитание личности гражданина – патриота России.</w:t>
      </w:r>
    </w:p>
    <w:p w:rsidR="00EA0CCE" w:rsidRDefault="00EA0CCE" w:rsidP="00EA0CCE">
      <w:pPr>
        <w:pStyle w:val="a3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A0CCE">
        <w:rPr>
          <w:rFonts w:ascii="Times New Roman" w:hAnsi="Times New Roman"/>
          <w:sz w:val="28"/>
          <w:szCs w:val="28"/>
        </w:rPr>
        <w:t xml:space="preserve">В основу  рабочей  программы взяты следующие нормативно-правовые документы: </w:t>
      </w:r>
    </w:p>
    <w:p w:rsidR="00EA0CCE" w:rsidRPr="005E4ADC" w:rsidRDefault="00EA0CCE" w:rsidP="00EA0CC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5E4ADC">
        <w:rPr>
          <w:rFonts w:ascii="Times New Roman" w:hAnsi="Times New Roman"/>
          <w:sz w:val="28"/>
          <w:szCs w:val="28"/>
          <w:lang w:eastAsia="ar-SA"/>
        </w:rPr>
        <w:t>Письмо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EA0CCE" w:rsidRPr="005E4ADC" w:rsidRDefault="00EA0CCE" w:rsidP="00EA0CC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E4ADC">
        <w:rPr>
          <w:rFonts w:ascii="Times New Roman" w:hAnsi="Times New Roman"/>
          <w:sz w:val="28"/>
          <w:szCs w:val="28"/>
          <w:lang w:eastAsia="ar-SA"/>
        </w:rPr>
        <w:t>Закон РФ «Об образовании» (п.16, ст.50) («Обучающиеся воспитанники гражданских образовательных учреждений имеют право на свободное посещение мероприятий, не предусмотренных учебным планом»).</w:t>
      </w:r>
    </w:p>
    <w:p w:rsidR="00EA0CCE" w:rsidRPr="005E4ADC" w:rsidRDefault="00EA0CCE" w:rsidP="00EA0CC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E4ADC">
        <w:rPr>
          <w:rFonts w:ascii="Times New Roman" w:hAnsi="Times New Roman"/>
          <w:sz w:val="28"/>
          <w:szCs w:val="28"/>
        </w:rPr>
        <w:t>Концепция духовно-нравственного развития и воспитания личности гражданина России.</w:t>
      </w:r>
    </w:p>
    <w:p w:rsidR="005E4ADC" w:rsidRDefault="00EA0CCE" w:rsidP="005E4ADC">
      <w:pPr>
        <w:pStyle w:val="a5"/>
        <w:numPr>
          <w:ilvl w:val="0"/>
          <w:numId w:val="2"/>
        </w:numPr>
        <w:tabs>
          <w:tab w:val="left" w:pos="468"/>
          <w:tab w:val="left" w:pos="6658"/>
        </w:tabs>
        <w:spacing w:after="0" w:line="240" w:lineRule="auto"/>
        <w:jc w:val="both"/>
      </w:pPr>
      <w:r w:rsidRPr="00FA215D">
        <w:t>Программа разработана на основе Примерных программ внеурочной деятельности основного общего образования. (М.: Просвещение, 2011), Григорьев Д.В., Степанов П.В. Внеурочная деятельность школьников. Методический конструктор. (М.: Просвещение, 2011).</w:t>
      </w:r>
    </w:p>
    <w:p w:rsidR="00EA0CCE" w:rsidRPr="005E4ADC" w:rsidRDefault="00EA0CCE" w:rsidP="005E4ADC">
      <w:pPr>
        <w:tabs>
          <w:tab w:val="left" w:pos="468"/>
          <w:tab w:val="left" w:pos="6658"/>
        </w:tabs>
        <w:spacing w:after="0" w:line="240" w:lineRule="auto"/>
        <w:ind w:left="-1134"/>
        <w:jc w:val="both"/>
      </w:pPr>
      <w:r w:rsidRPr="005E4ADC">
        <w:rPr>
          <w:b/>
        </w:rPr>
        <w:t xml:space="preserve">Цель программы:  </w:t>
      </w:r>
    </w:p>
    <w:p w:rsidR="005E4ADC" w:rsidRDefault="005E4ADC" w:rsidP="005E4ADC">
      <w:pPr>
        <w:spacing w:after="0" w:line="240" w:lineRule="auto"/>
        <w:ind w:left="-1134"/>
        <w:jc w:val="both"/>
      </w:pPr>
      <w:r>
        <w:rPr>
          <w:bCs/>
        </w:rPr>
        <w:t xml:space="preserve">- </w:t>
      </w:r>
      <w:r w:rsidR="00EA0CCE" w:rsidRPr="00FA215D">
        <w:t>создание условий для формирования личности гражданина и патриота России с присущими ему ценностями, взглядами, мотивами деятельности и поведения.</w:t>
      </w:r>
    </w:p>
    <w:p w:rsidR="00EA0CCE" w:rsidRPr="005E4ADC" w:rsidRDefault="00EA0CCE" w:rsidP="005E4ADC">
      <w:pPr>
        <w:spacing w:after="0" w:line="240" w:lineRule="auto"/>
        <w:ind w:left="-1134"/>
        <w:jc w:val="both"/>
      </w:pPr>
      <w:r w:rsidRPr="00FA215D">
        <w:rPr>
          <w:b/>
        </w:rPr>
        <w:t>Задачи программы:</w:t>
      </w:r>
    </w:p>
    <w:p w:rsidR="00EA0CCE" w:rsidRPr="00FA215D" w:rsidRDefault="005E4ADC" w:rsidP="005E4ADC">
      <w:pPr>
        <w:spacing w:after="0" w:line="240" w:lineRule="auto"/>
        <w:ind w:left="-1134"/>
        <w:jc w:val="both"/>
      </w:pPr>
      <w:r>
        <w:t xml:space="preserve">- </w:t>
      </w:r>
      <w:r w:rsidR="00EA0CCE" w:rsidRPr="00FA215D">
        <w:t>познакомить учащихся с важнейшими событиями становления Российской государственности</w:t>
      </w:r>
    </w:p>
    <w:p w:rsidR="00EA0CCE" w:rsidRPr="00FA215D" w:rsidRDefault="00EA0CCE" w:rsidP="005E4ADC">
      <w:pPr>
        <w:spacing w:after="0" w:line="240" w:lineRule="auto"/>
        <w:ind w:left="-1134"/>
        <w:jc w:val="both"/>
      </w:pPr>
      <w:r w:rsidRPr="00FA215D">
        <w:t xml:space="preserve">- сформировать у учащихся представления о месте и роли Российского государства в мировой истории, о политическом устройстве России, об институтах государства, их роли в жизни общества, о важнейших законах нашей страны; </w:t>
      </w:r>
    </w:p>
    <w:p w:rsidR="005E4ADC" w:rsidRDefault="00EA0CCE" w:rsidP="005E4ADC">
      <w:pPr>
        <w:spacing w:after="0" w:line="240" w:lineRule="auto"/>
        <w:ind w:left="-1134"/>
        <w:jc w:val="both"/>
      </w:pPr>
      <w:r w:rsidRPr="00FA215D">
        <w:t xml:space="preserve">- развить первичные практические навыки работы с документальными и архивными материалами; </w:t>
      </w:r>
    </w:p>
    <w:p w:rsidR="005E4ADC" w:rsidRDefault="00EA0CCE" w:rsidP="005E4ADC">
      <w:pPr>
        <w:spacing w:after="0" w:line="240" w:lineRule="auto"/>
        <w:ind w:left="-1134"/>
        <w:jc w:val="both"/>
      </w:pPr>
      <w:r w:rsidRPr="00FA215D">
        <w:t>- побудить учащихся к поисково-исследовательской с</w:t>
      </w:r>
      <w:r w:rsidR="005E4ADC">
        <w:t xml:space="preserve">озидательной деятельности; </w:t>
      </w:r>
    </w:p>
    <w:p w:rsidR="00EA0CCE" w:rsidRPr="00FA215D" w:rsidRDefault="00EA0CCE" w:rsidP="005E4ADC">
      <w:pPr>
        <w:spacing w:after="0" w:line="240" w:lineRule="auto"/>
        <w:ind w:left="-1134"/>
        <w:jc w:val="both"/>
      </w:pPr>
      <w:r w:rsidRPr="00FA215D">
        <w:t>- способствовать расширению кругозора школьников и социализации подростков.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  <w:rPr>
          <w:b/>
        </w:rPr>
      </w:pPr>
      <w:r w:rsidRPr="00FA215D">
        <w:rPr>
          <w:b/>
        </w:rPr>
        <w:t xml:space="preserve">Планируемые личностные и метапредметные результаты освоения курса внеурочной деятельности </w:t>
      </w:r>
      <w:r>
        <w:rPr>
          <w:b/>
        </w:rPr>
        <w:t>«Быть гражданином» 8 класс</w:t>
      </w:r>
    </w:p>
    <w:p w:rsidR="005E4ADC" w:rsidRPr="005E4ADC" w:rsidRDefault="00EA0CCE" w:rsidP="005E4ADC">
      <w:pPr>
        <w:pStyle w:val="a5"/>
        <w:spacing w:after="0" w:line="240" w:lineRule="auto"/>
        <w:ind w:left="-1134"/>
        <w:jc w:val="both"/>
        <w:rPr>
          <w:b/>
        </w:rPr>
      </w:pPr>
      <w:r w:rsidRPr="005E4ADC">
        <w:rPr>
          <w:b/>
          <w:i/>
        </w:rPr>
        <w:lastRenderedPageBreak/>
        <w:t>Личностные результаты</w:t>
      </w:r>
      <w:r w:rsidR="005E4ADC" w:rsidRPr="005E4ADC">
        <w:rPr>
          <w:b/>
          <w:i/>
        </w:rPr>
        <w:t xml:space="preserve"> </w:t>
      </w:r>
    </w:p>
    <w:p w:rsidR="005E4ADC" w:rsidRPr="005E4ADC" w:rsidRDefault="00EA0CCE" w:rsidP="005E4ADC">
      <w:pPr>
        <w:pStyle w:val="a5"/>
        <w:spacing w:after="0" w:line="240" w:lineRule="auto"/>
        <w:ind w:left="-1134" w:firstLine="425"/>
        <w:jc w:val="both"/>
        <w:rPr>
          <w:b/>
          <w:i/>
        </w:rPr>
      </w:pPr>
      <w:r>
        <w:t>У обучающихся буду</w:t>
      </w:r>
      <w:r w:rsidR="005E4ADC">
        <w:t>т формироваться: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>
        <w:t xml:space="preserve">- </w:t>
      </w:r>
      <w:r w:rsidRPr="00FA215D">
        <w:t xml:space="preserve">чувство любви к своей стране, выражающееся в интересе к ее </w:t>
      </w:r>
      <w:r>
        <w:t>истории и культуре;</w:t>
      </w:r>
      <w:r w:rsidRPr="00FA215D">
        <w:t xml:space="preserve"> 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>
        <w:t xml:space="preserve">- </w:t>
      </w:r>
      <w:r w:rsidRPr="00FA215D"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>
        <w:t xml:space="preserve">- </w:t>
      </w:r>
      <w:r w:rsidRPr="00FA215D">
        <w:t>уважительное отношение к иному мнению, истории и культуре других народов России;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>
        <w:t xml:space="preserve">- </w:t>
      </w:r>
      <w:r w:rsidRPr="00FA215D">
        <w:t>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>
        <w:t xml:space="preserve">- </w:t>
      </w:r>
      <w:r w:rsidRPr="00FA215D">
        <w:t>способность к адекватной самооценке с опорой на знание основных моральных норм, требующих для своего выполнения развития самостоятельности и личной о</w:t>
      </w:r>
      <w:r>
        <w:t>тветственности за свои поступки;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интерес к научно-исследовательской деятельности.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  <w:rPr>
          <w:b/>
          <w:i/>
        </w:rPr>
      </w:pPr>
      <w:r w:rsidRPr="005E4ADC">
        <w:rPr>
          <w:b/>
          <w:i/>
        </w:rPr>
        <w:t xml:space="preserve">Метапредметные результаты 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  <w:rPr>
          <w:i/>
        </w:rPr>
      </w:pPr>
      <w:r w:rsidRPr="005E4ADC">
        <w:rPr>
          <w:i/>
        </w:rPr>
        <w:t>Познавательные УУД</w:t>
      </w:r>
    </w:p>
    <w:p w:rsidR="00EA0CCE" w:rsidRPr="00FA215D" w:rsidRDefault="005E4ADC" w:rsidP="005E4ADC">
      <w:pPr>
        <w:pStyle w:val="a5"/>
        <w:spacing w:after="0" w:line="240" w:lineRule="auto"/>
        <w:ind w:left="-1134"/>
        <w:jc w:val="both"/>
      </w:pPr>
      <w:r>
        <w:rPr>
          <w:i/>
        </w:rPr>
        <w:t xml:space="preserve">     </w:t>
      </w:r>
      <w:r w:rsidR="00EA0CCE" w:rsidRPr="00FA215D">
        <w:t>Обучающиеся получат возможность научится: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перечислять ценности демократического общества и правового государства, объяснять значение деятельности институтов гражданского общества, определять проявление демократических принципов в практике;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называть особенности России как федеративного государства, жители которого представляют различные народы; называть народы, живущие в современной России; приводить примеры культурных особенностей разных народов России; рассказывать о государственном устройстве России; перечислять и описывать способы участия граждан в жизни страны;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объяснять, что такое толерантность и почему для общей пользы необходимо жить в мире и дружбе представителям разных народов и культур; сравнивать культурные особенности народов России с позиции уважения социального многообразия;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объяснять, почему любовь к Родине – это одно из важнейших чувств человека; называть поступки, связанные с патриотическим отношением человека к своей стране; давать характеристику патриоту малой и большой Родины; объяснять, почему гражданственность предполагает проявление инициативы и активности в решении проблем своей малой родины;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перечислять международные организации, в которые входит наша страна, объяснять функции этих организаций, приводить примеры их деятельности в мире, находить информацию о позициях нашей страны по наиболее важным международным вопросам;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определять значение экономики в развитии общества;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находить информацию о культурном многообразии России, тенденциях развития экономики страны, характеристике современного экологического состояния, информацию о роли России на международной арене, используя различные источники, в том числе и электронные; проводить самостоятельные мини-исследования;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использовать различные справочные издания (словари, энциклопедии, включая компьютерные) с целью поиска познавательной информации, ответов на вопросы, объяснений, для создания собственных уст</w:t>
      </w:r>
      <w:r>
        <w:t>ных или письменных высказываний;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составлять план поисково-исследовательского проекта;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находить и обрабатывать информацию;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анализир</w:t>
      </w:r>
      <w:r w:rsidR="005E4ADC">
        <w:t>овать объекты, выделять главное.</w:t>
      </w:r>
      <w:r w:rsidRPr="00FA215D">
        <w:t xml:space="preserve"> 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  <w:rPr>
          <w:i/>
        </w:rPr>
      </w:pPr>
      <w:r w:rsidRPr="005E4ADC">
        <w:rPr>
          <w:i/>
        </w:rPr>
        <w:lastRenderedPageBreak/>
        <w:t>Регулятивные УУД</w:t>
      </w:r>
    </w:p>
    <w:p w:rsidR="005E4ADC" w:rsidRDefault="005E4ADC" w:rsidP="005E4ADC">
      <w:pPr>
        <w:pStyle w:val="a5"/>
        <w:spacing w:after="0" w:line="240" w:lineRule="auto"/>
        <w:ind w:left="-1134"/>
        <w:jc w:val="both"/>
      </w:pPr>
      <w:r>
        <w:rPr>
          <w:i/>
        </w:rPr>
        <w:t xml:space="preserve">     </w:t>
      </w:r>
      <w:r w:rsidR="00EA0CCE" w:rsidRPr="00FA215D">
        <w:t>Обучающиеся получат возможность научится: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планировать свои действия в соответствии с конкретной поставленной задачей;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 xml:space="preserve">- заниматься самостоятельным исследовательским поиском; 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различать способ и результат действия;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 xml:space="preserve">- вносить коррективы в действия на основе их </w:t>
      </w:r>
      <w:r w:rsidR="005E4ADC">
        <w:t>оценки и учета сделанных ошибок.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  <w:rPr>
          <w:i/>
        </w:rPr>
      </w:pPr>
      <w:r w:rsidRPr="005E4ADC">
        <w:rPr>
          <w:i/>
        </w:rPr>
        <w:t>Коммуникативные УУД</w:t>
      </w:r>
    </w:p>
    <w:p w:rsidR="005E4ADC" w:rsidRDefault="005E4ADC" w:rsidP="005E4ADC">
      <w:pPr>
        <w:pStyle w:val="a5"/>
        <w:spacing w:after="0" w:line="240" w:lineRule="auto"/>
        <w:ind w:left="-1134"/>
        <w:jc w:val="both"/>
      </w:pPr>
      <w:r>
        <w:rPr>
          <w:i/>
        </w:rPr>
        <w:t xml:space="preserve">     </w:t>
      </w:r>
      <w:r w:rsidR="00EA0CCE" w:rsidRPr="00FA215D">
        <w:t>Обучающиеся получат возможность научится: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описывать конкретные факты и события;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договариваться, приходить к общему решению;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работать в группе;</w:t>
      </w:r>
    </w:p>
    <w:p w:rsidR="00EA0CCE" w:rsidRPr="00FA215D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высказывать суждения, аргументировать</w:t>
      </w:r>
      <w:r>
        <w:t>.</w:t>
      </w:r>
    </w:p>
    <w:p w:rsidR="00EA0CCE" w:rsidRPr="006A2148" w:rsidRDefault="00EA0CCE" w:rsidP="005E4ADC">
      <w:pPr>
        <w:pStyle w:val="a3"/>
        <w:ind w:left="-1134"/>
        <w:jc w:val="both"/>
        <w:rPr>
          <w:rFonts w:ascii="Times New Roman" w:hAnsi="Times New Roman"/>
          <w:sz w:val="28"/>
          <w:szCs w:val="28"/>
        </w:rPr>
      </w:pPr>
      <w:r w:rsidRPr="006A2148">
        <w:rPr>
          <w:rFonts w:ascii="Times New Roman" w:hAnsi="Times New Roman"/>
          <w:b/>
          <w:sz w:val="28"/>
          <w:szCs w:val="28"/>
        </w:rPr>
        <w:t>Место программы внеурочной деятельности «Быть гражданином» в учебном плане:</w:t>
      </w:r>
      <w:r w:rsidRPr="006A2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6A2148">
        <w:rPr>
          <w:rFonts w:ascii="Times New Roman" w:hAnsi="Times New Roman"/>
          <w:sz w:val="28"/>
          <w:szCs w:val="28"/>
        </w:rPr>
        <w:t>абочая программа внеурочной деятельности «Быть гражданином»</w:t>
      </w:r>
      <w:r w:rsidRPr="006A2148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составлена из расче</w:t>
      </w:r>
      <w:r w:rsidRPr="006A2148">
        <w:rPr>
          <w:rFonts w:ascii="Times New Roman" w:hAnsi="Times New Roman"/>
          <w:sz w:val="28"/>
          <w:szCs w:val="28"/>
        </w:rPr>
        <w:t xml:space="preserve">та 34 учебных часов в год, 1 час в неделю </w:t>
      </w:r>
      <w:r>
        <w:rPr>
          <w:rFonts w:ascii="Times New Roman" w:hAnsi="Times New Roman"/>
          <w:sz w:val="28"/>
          <w:szCs w:val="28"/>
        </w:rPr>
        <w:t>в 8</w:t>
      </w:r>
      <w:r w:rsidRPr="006A2148">
        <w:rPr>
          <w:rFonts w:ascii="Times New Roman" w:hAnsi="Times New Roman"/>
          <w:sz w:val="28"/>
          <w:szCs w:val="28"/>
        </w:rPr>
        <w:t xml:space="preserve"> классе.</w:t>
      </w:r>
    </w:p>
    <w:p w:rsidR="005E4ADC" w:rsidRDefault="005E4ADC" w:rsidP="005E4ADC">
      <w:pPr>
        <w:pStyle w:val="a5"/>
        <w:spacing w:after="0" w:line="240" w:lineRule="auto"/>
        <w:ind w:left="-1134"/>
        <w:jc w:val="both"/>
      </w:pPr>
      <w:r>
        <w:t xml:space="preserve">     </w:t>
      </w:r>
      <w:r w:rsidR="00EA0CCE" w:rsidRPr="00FA215D">
        <w:t>Принадлежность к внеурочной деятельности определяет режим проведения занятий: занятия проводятся после всех уроков расписания. Программа носит научно – познавательное, духовно-нравственное направление и рассчитана  на проведение теоретических и практических занятий.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  <w:rPr>
          <w:b/>
        </w:rPr>
      </w:pPr>
      <w:r w:rsidRPr="005E4ADC">
        <w:rPr>
          <w:b/>
        </w:rPr>
        <w:t>Формы и методы проведения занятий: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проведение викторин;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экскурсии;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поиск сайтов и извлечение нужной информации;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проектная деятельность;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разработка и проведение экскурсий по стендам;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>- встречи;</w:t>
      </w:r>
    </w:p>
    <w:p w:rsid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t xml:space="preserve">- подготовка сообщений, презентаций. </w:t>
      </w:r>
    </w:p>
    <w:p w:rsidR="00EA0CCE" w:rsidRPr="005E4ADC" w:rsidRDefault="00EA0CCE" w:rsidP="005E4ADC">
      <w:pPr>
        <w:pStyle w:val="a5"/>
        <w:spacing w:after="0" w:line="240" w:lineRule="auto"/>
        <w:ind w:left="-1134"/>
        <w:jc w:val="both"/>
      </w:pPr>
      <w:r w:rsidRPr="00FA215D">
        <w:rPr>
          <w:b/>
        </w:rPr>
        <w:t>Методы обучения:</w:t>
      </w:r>
    </w:p>
    <w:p w:rsidR="005E4ADC" w:rsidRDefault="00EA0CCE" w:rsidP="005E4ADC">
      <w:pPr>
        <w:spacing w:after="0" w:line="240" w:lineRule="auto"/>
        <w:ind w:left="-1134"/>
        <w:jc w:val="both"/>
      </w:pPr>
      <w:r w:rsidRPr="006A2148">
        <w:rPr>
          <w:i/>
        </w:rPr>
        <w:t>Словесный:</w:t>
      </w:r>
      <w:r w:rsidRPr="00FA215D">
        <w:t xml:space="preserve"> объяснение нового материала, беседа с учащимися в процессе изучения новой темы.</w:t>
      </w:r>
    </w:p>
    <w:p w:rsidR="005E4ADC" w:rsidRDefault="00EA0CCE" w:rsidP="005E4ADC">
      <w:pPr>
        <w:spacing w:after="0" w:line="240" w:lineRule="auto"/>
        <w:ind w:left="-1134"/>
        <w:jc w:val="both"/>
      </w:pPr>
      <w:r w:rsidRPr="006A2148">
        <w:rPr>
          <w:i/>
        </w:rPr>
        <w:t>Наглядный:</w:t>
      </w:r>
      <w:r w:rsidRPr="00FA215D">
        <w:rPr>
          <w:b/>
        </w:rPr>
        <w:t xml:space="preserve"> </w:t>
      </w:r>
      <w:r w:rsidRPr="00FA215D">
        <w:t>применение наглядных п</w:t>
      </w:r>
      <w:r w:rsidR="005E4ADC">
        <w:t>особий, предметов и документов.</w:t>
      </w:r>
    </w:p>
    <w:p w:rsidR="005E4ADC" w:rsidRDefault="00EA0CCE" w:rsidP="005E4ADC">
      <w:pPr>
        <w:spacing w:after="0" w:line="240" w:lineRule="auto"/>
        <w:ind w:left="-1134"/>
        <w:jc w:val="both"/>
      </w:pPr>
      <w:r w:rsidRPr="005E4ADC">
        <w:rPr>
          <w:i/>
        </w:rPr>
        <w:t>Проектный:</w:t>
      </w:r>
      <w:r w:rsidRPr="00FA215D">
        <w:t xml:space="preserve"> работа учащихся над индивидуальными проектами.</w:t>
      </w:r>
    </w:p>
    <w:p w:rsidR="00EA0CCE" w:rsidRPr="005E4ADC" w:rsidRDefault="00EA0CCE" w:rsidP="005E4ADC">
      <w:pPr>
        <w:spacing w:after="0" w:line="240" w:lineRule="auto"/>
        <w:ind w:left="-1134"/>
        <w:jc w:val="both"/>
      </w:pPr>
      <w:r w:rsidRPr="005E4ADC">
        <w:rPr>
          <w:b/>
        </w:rPr>
        <w:t>Содержание курса внеурочной деятельности «Быть гражданином»</w:t>
      </w:r>
      <w:r w:rsidR="005E4ADC">
        <w:rPr>
          <w:b/>
        </w:rPr>
        <w:t xml:space="preserve"> 8 класс</w:t>
      </w:r>
      <w:r w:rsidR="005E4ADC">
        <w:br/>
      </w:r>
      <w:r w:rsidRPr="005E4ADC">
        <w:rPr>
          <w:b/>
          <w:bCs/>
          <w:i/>
        </w:rPr>
        <w:t>Мы – россияне.</w:t>
      </w:r>
    </w:p>
    <w:p w:rsidR="005E4ADC" w:rsidRDefault="005E4ADC" w:rsidP="005E4ADC">
      <w:pPr>
        <w:pStyle w:val="a5"/>
        <w:spacing w:after="0" w:line="240" w:lineRule="auto"/>
        <w:ind w:left="-1134"/>
        <w:jc w:val="both"/>
      </w:pPr>
      <w:r>
        <w:t xml:space="preserve">     </w:t>
      </w:r>
      <w:r w:rsidR="00EA0CCE" w:rsidRPr="00FA215D">
        <w:t>Граждане России – россияне. Россия – многонациональное государство. Особенности территориального устройства страны. Культурное многообразие народов России. Традиции, обычаи, праздники народов России. Многообразие и единство нашей страны. Экскурсия в Краеведческий музей. Малая родина в составе России. Конкурс стихов о России.</w:t>
      </w:r>
    </w:p>
    <w:p w:rsidR="00EA0CCE" w:rsidRPr="005E4ADC" w:rsidRDefault="00EA0CCE" w:rsidP="005E4ADC">
      <w:pPr>
        <w:pStyle w:val="a5"/>
        <w:spacing w:after="0" w:line="240" w:lineRule="auto"/>
        <w:ind w:left="-1134"/>
        <w:jc w:val="both"/>
      </w:pPr>
      <w:r w:rsidRPr="005E4ADC">
        <w:rPr>
          <w:b/>
          <w:bCs/>
          <w:i/>
        </w:rPr>
        <w:t>Российская государственность.</w:t>
      </w:r>
    </w:p>
    <w:p w:rsidR="005E4ADC" w:rsidRDefault="005E4ADC" w:rsidP="005E4ADC">
      <w:pPr>
        <w:pStyle w:val="a5"/>
        <w:spacing w:after="0" w:line="240" w:lineRule="auto"/>
        <w:ind w:left="-1134"/>
        <w:jc w:val="both"/>
      </w:pPr>
      <w:r>
        <w:t xml:space="preserve">     </w:t>
      </w:r>
      <w:r w:rsidR="00EA0CCE" w:rsidRPr="00FA215D">
        <w:t>Государство на страже закона, прав и свобод граждан. Как формируется государственная власть. Ветви власти. Органы власти в России: правительство, парламент, суд. Ролевая игра «Выборы». Власть и политика. Участие граждан в управлении страной.</w:t>
      </w:r>
    </w:p>
    <w:p w:rsidR="00EA0CCE" w:rsidRPr="005E4ADC" w:rsidRDefault="00EA0CCE" w:rsidP="005E4ADC">
      <w:pPr>
        <w:pStyle w:val="a5"/>
        <w:spacing w:after="0" w:line="240" w:lineRule="auto"/>
        <w:ind w:left="-1134"/>
        <w:jc w:val="both"/>
      </w:pPr>
      <w:r w:rsidRPr="005E4ADC">
        <w:rPr>
          <w:b/>
          <w:bCs/>
          <w:i/>
        </w:rPr>
        <w:t>Россия – демократическое государство.</w:t>
      </w:r>
    </w:p>
    <w:p w:rsidR="005E4ADC" w:rsidRDefault="005E4ADC" w:rsidP="005E4ADC">
      <w:pPr>
        <w:pStyle w:val="a5"/>
        <w:spacing w:after="0" w:line="240" w:lineRule="auto"/>
        <w:ind w:left="-1134"/>
        <w:jc w:val="both"/>
      </w:pPr>
      <w:r>
        <w:lastRenderedPageBreak/>
        <w:t xml:space="preserve">     </w:t>
      </w:r>
      <w:r w:rsidR="00EA0CCE" w:rsidRPr="00FA215D">
        <w:t>Демократия – власть народа: история и современность. Признаки правового государства. Власть закона как основа правового государства. Право и правовая культура. Взаимодействие государства и гражданского общества в решении общественных проблем. Виртуальная экскурсия</w:t>
      </w:r>
      <w:r w:rsidR="00EA0CCE" w:rsidRPr="005E4ADC">
        <w:t>. Ценности и принципы демократии.</w:t>
      </w:r>
    </w:p>
    <w:p w:rsidR="00EA0CCE" w:rsidRPr="005E4ADC" w:rsidRDefault="00EA0CCE" w:rsidP="005E4ADC">
      <w:pPr>
        <w:pStyle w:val="a5"/>
        <w:spacing w:after="0" w:line="240" w:lineRule="auto"/>
        <w:ind w:left="-1134"/>
        <w:jc w:val="both"/>
      </w:pPr>
      <w:r w:rsidRPr="005E4ADC">
        <w:rPr>
          <w:b/>
          <w:bCs/>
          <w:i/>
        </w:rPr>
        <w:t>Гражданин в экономических отношениях.</w:t>
      </w:r>
    </w:p>
    <w:p w:rsidR="005E4ADC" w:rsidRDefault="005E4ADC" w:rsidP="005E4ADC">
      <w:pPr>
        <w:pStyle w:val="a5"/>
        <w:spacing w:after="0" w:line="240" w:lineRule="auto"/>
        <w:ind w:left="-1134"/>
        <w:jc w:val="both"/>
      </w:pPr>
      <w:r>
        <w:t xml:space="preserve">     </w:t>
      </w:r>
      <w:r w:rsidR="00EA0CCE" w:rsidRPr="00FA215D">
        <w:t>Государство в экономической жизни людей – история и современность. Понятие «экономика». Частная собственность и ее роль в обществе. Гражданский кодекс РФ. Государство в экономической жизни людей – история и современность. Экономические функции государства. Занятость и трудоустройство в современной России. Экскурсия в банк «Роль банков в экономике». Встреча с работником налоговой инспекции «Налоговая политика государства».</w:t>
      </w:r>
    </w:p>
    <w:p w:rsidR="00EA0CCE" w:rsidRPr="005E4ADC" w:rsidRDefault="00EA0CCE" w:rsidP="005E4ADC">
      <w:pPr>
        <w:pStyle w:val="a5"/>
        <w:spacing w:after="0" w:line="240" w:lineRule="auto"/>
        <w:ind w:left="-1134"/>
        <w:jc w:val="both"/>
      </w:pPr>
      <w:r w:rsidRPr="005E4ADC">
        <w:rPr>
          <w:b/>
          <w:bCs/>
          <w:i/>
        </w:rPr>
        <w:t>Современное российское общество</w:t>
      </w:r>
      <w:r w:rsidRPr="005E4ADC">
        <w:rPr>
          <w:bCs/>
          <w:i/>
        </w:rPr>
        <w:t>.</w:t>
      </w:r>
    </w:p>
    <w:p w:rsidR="005E4ADC" w:rsidRDefault="005E4ADC" w:rsidP="005E4ADC">
      <w:pPr>
        <w:pStyle w:val="a5"/>
        <w:spacing w:after="0" w:line="240" w:lineRule="auto"/>
        <w:ind w:left="-1134"/>
        <w:jc w:val="both"/>
      </w:pPr>
      <w:r>
        <w:t xml:space="preserve">     </w:t>
      </w:r>
      <w:r w:rsidR="00EA0CCE" w:rsidRPr="00FA215D">
        <w:t>Современное российское общество и тенденции его развития. Представления об историческом времени. Прогресс и регресс в развитии общества. Научные открытия и технические достижения. Встреча с представителями религиозных конфессий. Создание презентаций «Экологические проекты в России и мире».</w:t>
      </w:r>
    </w:p>
    <w:p w:rsidR="00EA0CCE" w:rsidRPr="005E4ADC" w:rsidRDefault="00EA0CCE" w:rsidP="005E4ADC">
      <w:pPr>
        <w:pStyle w:val="a5"/>
        <w:spacing w:after="0" w:line="240" w:lineRule="auto"/>
        <w:ind w:left="-1134"/>
        <w:jc w:val="both"/>
      </w:pPr>
      <w:r w:rsidRPr="005E4ADC">
        <w:rPr>
          <w:b/>
          <w:bCs/>
          <w:i/>
        </w:rPr>
        <w:t>Россия в современном мире.</w:t>
      </w:r>
      <w:r w:rsidRPr="005E4ADC">
        <w:rPr>
          <w:i/>
          <w:iCs/>
        </w:rPr>
        <w:t xml:space="preserve"> </w:t>
      </w:r>
    </w:p>
    <w:p w:rsidR="00EA0CCE" w:rsidRDefault="005E4ADC" w:rsidP="005E4ADC">
      <w:pPr>
        <w:pStyle w:val="a5"/>
        <w:spacing w:after="0" w:line="240" w:lineRule="auto"/>
        <w:ind w:left="-1134"/>
        <w:jc w:val="both"/>
      </w:pPr>
      <w:r>
        <w:rPr>
          <w:i/>
          <w:iCs/>
        </w:rPr>
        <w:t xml:space="preserve">     </w:t>
      </w:r>
      <w:r w:rsidR="00EA0CCE" w:rsidRPr="00FA215D">
        <w:t xml:space="preserve">Конфликты между государствами. Международные отношения. Войны в истории человечества и России. Может ли человечество жить без войн. Международный терроризм как острая проблема современного мира. Пацифисты. </w:t>
      </w:r>
      <w:r w:rsidR="00EA0CCE">
        <w:t>Диспут «Современный мир».</w:t>
      </w:r>
    </w:p>
    <w:p w:rsidR="005E4ADC" w:rsidRPr="005E4ADC" w:rsidRDefault="005E4ADC" w:rsidP="005E4ADC">
      <w:pPr>
        <w:spacing w:after="0" w:line="240" w:lineRule="auto"/>
        <w:ind w:left="-1134"/>
        <w:contextualSpacing/>
        <w:jc w:val="both"/>
        <w:rPr>
          <w:b/>
        </w:rPr>
      </w:pPr>
      <w:r w:rsidRPr="005E4ADC">
        <w:rPr>
          <w:b/>
        </w:rPr>
        <w:t>Тематическое планирование курса внеурочной деятельности «Быть гражданином» 8 класс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970"/>
        <w:gridCol w:w="2268"/>
        <w:gridCol w:w="1559"/>
        <w:gridCol w:w="2126"/>
      </w:tblGrid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№ п/п</w:t>
            </w:r>
          </w:p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 xml:space="preserve">Наименование  раздела, </w:t>
            </w:r>
          </w:p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тема урока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  <w:color w:val="000000"/>
              </w:rPr>
              <w:t>Форма проведения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Формы контроля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СОТ</w:t>
            </w:r>
          </w:p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4ADC" w:rsidRPr="005E4ADC" w:rsidTr="005E4ADC">
        <w:tc>
          <w:tcPr>
            <w:tcW w:w="10915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rPr>
                <w:b/>
                <w:bCs/>
              </w:rPr>
              <w:t>Мы – россияне (11 часов)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1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Граждане России – россияне.</w:t>
            </w:r>
          </w:p>
        </w:tc>
        <w:tc>
          <w:tcPr>
            <w:tcW w:w="2268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беседа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диспут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сотрудничества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2-3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Россия – многонациональное государство.</w:t>
            </w:r>
          </w:p>
        </w:tc>
        <w:tc>
          <w:tcPr>
            <w:tcW w:w="2268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 xml:space="preserve">подготовка проектов 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проекты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проектная технология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4-5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Особенности территориального устройства страны.</w:t>
            </w:r>
          </w:p>
        </w:tc>
        <w:tc>
          <w:tcPr>
            <w:tcW w:w="2268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подготовка проектов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проекты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проектная технология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6-7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Традиции, обычаи, праздники народов России.</w:t>
            </w:r>
          </w:p>
        </w:tc>
        <w:tc>
          <w:tcPr>
            <w:tcW w:w="2268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поиск сайтов и извлечение нужной информации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сообщения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исследовательский метод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8-9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Малая Родина в составе России.</w:t>
            </w:r>
          </w:p>
        </w:tc>
        <w:tc>
          <w:tcPr>
            <w:tcW w:w="2268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рефераты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защита рефератов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развивающего обучения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rPr>
                <w:b/>
              </w:rPr>
            </w:pPr>
            <w:r w:rsidRPr="005E4ADC">
              <w:rPr>
                <w:b/>
              </w:rPr>
              <w:t>10-11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Россия – Родина моя.</w:t>
            </w:r>
          </w:p>
        </w:tc>
        <w:tc>
          <w:tcPr>
            <w:tcW w:w="2268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стихи о России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конкурс стихов о России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развивающего обучения</w:t>
            </w:r>
          </w:p>
        </w:tc>
      </w:tr>
      <w:tr w:rsidR="005E4ADC" w:rsidRPr="005E4ADC" w:rsidTr="005E4ADC">
        <w:tc>
          <w:tcPr>
            <w:tcW w:w="10915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jc w:val="both"/>
              <w:rPr>
                <w:iCs/>
                <w:u w:val="single"/>
              </w:rPr>
            </w:pPr>
            <w:r w:rsidRPr="005E4ADC">
              <w:rPr>
                <w:b/>
                <w:bCs/>
              </w:rPr>
              <w:t>Российская государственность (6 часов)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rPr>
                <w:b/>
              </w:rPr>
            </w:pPr>
            <w:r w:rsidRPr="005E4ADC">
              <w:rPr>
                <w:b/>
              </w:rPr>
              <w:lastRenderedPageBreak/>
              <w:t>12-13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Государство на страже закона, прав и свобод граждан.</w:t>
            </w:r>
          </w:p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rPr>
                <w:i/>
                <w:iCs/>
                <w:u w:val="single"/>
              </w:rPr>
            </w:pPr>
          </w:p>
          <w:p w:rsidR="005E4ADC" w:rsidRPr="005E4ADC" w:rsidRDefault="005E4ADC" w:rsidP="005E4ADC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поиск сайтов и извлечение нужной информации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школьный этап Всероссийской олимпиады школьников по праву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технология развивающего обучения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rPr>
                <w:b/>
              </w:rPr>
            </w:pPr>
            <w:r w:rsidRPr="005E4ADC">
              <w:rPr>
                <w:b/>
              </w:rPr>
              <w:t>14-15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Органы власти в России. Ветви власти.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игра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ролевая игра «Выборы»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технология проблемного обучения, технология сотрудничества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rPr>
                <w:b/>
              </w:rPr>
            </w:pPr>
            <w:r w:rsidRPr="005E4ADC">
              <w:rPr>
                <w:b/>
              </w:rPr>
              <w:t>16-17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Власть и политика.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встреча с депутатом городской Думы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беседа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сотрудничества</w:t>
            </w:r>
          </w:p>
        </w:tc>
      </w:tr>
      <w:tr w:rsidR="005E4ADC" w:rsidRPr="005E4ADC" w:rsidTr="005E4ADC">
        <w:tc>
          <w:tcPr>
            <w:tcW w:w="10915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jc w:val="both"/>
            </w:pPr>
            <w:r w:rsidRPr="005E4ADC">
              <w:rPr>
                <w:b/>
                <w:bCs/>
              </w:rPr>
              <w:t>Россия – демократическое государство (2 часа)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18-19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Демократия – власть народа: история и современность.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поиск сайтов и извлечение нужной информации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стенгазеты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исследовательский метод</w:t>
            </w:r>
          </w:p>
        </w:tc>
      </w:tr>
      <w:tr w:rsidR="005E4ADC" w:rsidRPr="005E4ADC" w:rsidTr="005E4ADC">
        <w:tc>
          <w:tcPr>
            <w:tcW w:w="10915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jc w:val="both"/>
            </w:pPr>
            <w:r w:rsidRPr="005E4ADC">
              <w:rPr>
                <w:b/>
                <w:bCs/>
              </w:rPr>
              <w:t>Гражданин в экономических отношениях (7 часов)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20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Государство в экономической жизни людей.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беседа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дискуссия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проблемного обучения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21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Гражданский кодекс РФ.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беседа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дискуссия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проблемного обучения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22-23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Занятость и трудоустройство в современной России.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экскурсия в Службу занятости населения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экскурсия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сотрудничества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24-25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Роль банков в экономике.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экскурсия в банк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экскурсия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сотрудничества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26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Налоговая политика государства.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встреча с работником налоговой инспекции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беседа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развивающего обучения</w:t>
            </w:r>
          </w:p>
        </w:tc>
      </w:tr>
      <w:tr w:rsidR="005E4ADC" w:rsidRPr="005E4ADC" w:rsidTr="005E4ADC">
        <w:tc>
          <w:tcPr>
            <w:tcW w:w="10915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jc w:val="both"/>
            </w:pPr>
            <w:r w:rsidRPr="005E4ADC">
              <w:rPr>
                <w:b/>
                <w:bCs/>
              </w:rPr>
              <w:t>Гражданин в экономических отношениях (4 часа)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27-28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Современное российское общество и тенденции его развития.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беседа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дискуссия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сотрудничества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29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Научные открытия и технические достижения.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беседа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дискуссия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сотрудничества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lastRenderedPageBreak/>
              <w:t>30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Многообразие религиозных конфессий.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встречая с представителями религиозных конфессий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беседа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развивающего обучения</w:t>
            </w:r>
          </w:p>
        </w:tc>
      </w:tr>
      <w:tr w:rsidR="005E4ADC" w:rsidRPr="005E4ADC" w:rsidTr="005E4ADC">
        <w:tc>
          <w:tcPr>
            <w:tcW w:w="10915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jc w:val="both"/>
              <w:rPr>
                <w:iCs/>
              </w:rPr>
            </w:pPr>
            <w:r w:rsidRPr="005E4ADC">
              <w:rPr>
                <w:b/>
                <w:bCs/>
              </w:rPr>
              <w:t>Россия в современном мире (3 часа)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31-32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Экологические проекты в России и мире.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Создание презентаций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презентации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развивающего обучения</w:t>
            </w:r>
          </w:p>
        </w:tc>
      </w:tr>
      <w:tr w:rsidR="005E4ADC" w:rsidRPr="005E4ADC" w:rsidTr="005E4ADC">
        <w:tc>
          <w:tcPr>
            <w:tcW w:w="992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33</w:t>
            </w:r>
          </w:p>
        </w:tc>
        <w:tc>
          <w:tcPr>
            <w:tcW w:w="3970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Может ли человечество жить без войн.</w:t>
            </w:r>
          </w:p>
        </w:tc>
        <w:tc>
          <w:tcPr>
            <w:tcW w:w="226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интеллектуальная неделя</w:t>
            </w:r>
          </w:p>
        </w:tc>
        <w:tc>
          <w:tcPr>
            <w:tcW w:w="1559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дискуссия</w:t>
            </w:r>
          </w:p>
        </w:tc>
        <w:tc>
          <w:tcPr>
            <w:tcW w:w="2126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технология развивающего обучения</w:t>
            </w:r>
          </w:p>
        </w:tc>
      </w:tr>
    </w:tbl>
    <w:p w:rsidR="00272C52" w:rsidRDefault="00272C52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/>
    <w:p w:rsidR="005E4ADC" w:rsidRDefault="005E4ADC">
      <w:pPr>
        <w:sectPr w:rsidR="005E4ADC" w:rsidSect="00EA0CCE">
          <w:footerReference w:type="default" r:id="rId7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5E4ADC" w:rsidRPr="005E4ADC" w:rsidRDefault="005E4ADC" w:rsidP="005E4ADC">
      <w:pPr>
        <w:spacing w:after="0" w:line="240" w:lineRule="auto"/>
        <w:ind w:left="-426"/>
        <w:jc w:val="center"/>
        <w:rPr>
          <w:rFonts w:eastAsia="Times New Roman"/>
          <w:b/>
          <w:bCs/>
          <w:lang w:eastAsia="ru-RU"/>
        </w:rPr>
      </w:pPr>
      <w:r w:rsidRPr="005E4ADC">
        <w:rPr>
          <w:rFonts w:eastAsia="Times New Roman"/>
          <w:b/>
          <w:bCs/>
          <w:lang w:eastAsia="ru-RU"/>
        </w:rPr>
        <w:lastRenderedPageBreak/>
        <w:t xml:space="preserve">Календарно-тематическое планирование </w:t>
      </w:r>
      <w:r w:rsidRPr="005E4ADC">
        <w:rPr>
          <w:b/>
        </w:rPr>
        <w:t>курса внеурочной деятельности «Быть гражданином»</w:t>
      </w:r>
      <w:r w:rsidRPr="005E4ADC">
        <w:rPr>
          <w:rFonts w:eastAsia="Times New Roman"/>
          <w:b/>
          <w:bCs/>
          <w:lang w:eastAsia="ru-RU"/>
        </w:rPr>
        <w:t xml:space="preserve"> 8 класс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788"/>
        <w:gridCol w:w="1985"/>
        <w:gridCol w:w="1701"/>
        <w:gridCol w:w="1843"/>
      </w:tblGrid>
      <w:tr w:rsidR="005E4ADC" w:rsidRPr="005E4ADC" w:rsidTr="005E4ADC">
        <w:trPr>
          <w:trHeight w:val="380"/>
        </w:trPr>
        <w:tc>
          <w:tcPr>
            <w:tcW w:w="1277" w:type="dxa"/>
            <w:vMerge w:val="restart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 xml:space="preserve">№ </w:t>
            </w:r>
          </w:p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п/п</w:t>
            </w:r>
          </w:p>
        </w:tc>
        <w:tc>
          <w:tcPr>
            <w:tcW w:w="8788" w:type="dxa"/>
            <w:vMerge w:val="restart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 xml:space="preserve">Наименование  раздела, </w:t>
            </w:r>
          </w:p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тема урока</w:t>
            </w:r>
          </w:p>
        </w:tc>
        <w:tc>
          <w:tcPr>
            <w:tcW w:w="1985" w:type="dxa"/>
            <w:vMerge w:val="restart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  <w:color w:val="000000"/>
              </w:rPr>
              <w:t>Кол-во часов</w:t>
            </w:r>
          </w:p>
        </w:tc>
        <w:tc>
          <w:tcPr>
            <w:tcW w:w="3544" w:type="dxa"/>
            <w:gridSpan w:val="2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Дата проведения</w:t>
            </w:r>
          </w:p>
        </w:tc>
      </w:tr>
      <w:tr w:rsidR="005E4ADC" w:rsidRPr="005E4ADC" w:rsidTr="005E4ADC">
        <w:trPr>
          <w:trHeight w:val="272"/>
        </w:trPr>
        <w:tc>
          <w:tcPr>
            <w:tcW w:w="1277" w:type="dxa"/>
            <w:vMerge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88" w:type="dxa"/>
            <w:vMerge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пл.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факт.</w:t>
            </w:r>
          </w:p>
        </w:tc>
      </w:tr>
      <w:tr w:rsidR="005E4ADC" w:rsidRPr="005E4ADC" w:rsidTr="0095797C">
        <w:tc>
          <w:tcPr>
            <w:tcW w:w="15594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rPr>
                <w:b/>
                <w:bCs/>
              </w:rPr>
              <w:t>Мы – россияне (11 часов)</w:t>
            </w: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1</w:t>
            </w:r>
          </w:p>
        </w:tc>
        <w:tc>
          <w:tcPr>
            <w:tcW w:w="8788" w:type="dxa"/>
          </w:tcPr>
          <w:p w:rsidR="005E4ADC" w:rsidRDefault="005E4ADC" w:rsidP="005E4ADC">
            <w:pPr>
              <w:spacing w:after="0" w:line="240" w:lineRule="auto"/>
            </w:pPr>
            <w:r w:rsidRPr="005E4ADC">
              <w:t>Граждане России – россияне.</w:t>
            </w:r>
          </w:p>
          <w:p w:rsidR="005E4ADC" w:rsidRPr="005E4ADC" w:rsidRDefault="005E4ADC" w:rsidP="005E4ADC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05.09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2-3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Россия – многонациональное государство.</w:t>
            </w:r>
          </w:p>
        </w:tc>
        <w:tc>
          <w:tcPr>
            <w:tcW w:w="1985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12.09</w:t>
            </w:r>
          </w:p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19.09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4-5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Особенности территориального устройства страны.</w:t>
            </w:r>
          </w:p>
        </w:tc>
        <w:tc>
          <w:tcPr>
            <w:tcW w:w="1985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26.09</w:t>
            </w:r>
          </w:p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03.10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6-7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Традиции, обычаи, праздники народов России.</w:t>
            </w:r>
          </w:p>
        </w:tc>
        <w:tc>
          <w:tcPr>
            <w:tcW w:w="1985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10.10</w:t>
            </w:r>
          </w:p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17.10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8-9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Малая Родина в составе России.</w:t>
            </w:r>
          </w:p>
        </w:tc>
        <w:tc>
          <w:tcPr>
            <w:tcW w:w="1985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24.10</w:t>
            </w:r>
          </w:p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07.11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10-11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Россия – Родина моя.</w:t>
            </w:r>
          </w:p>
        </w:tc>
        <w:tc>
          <w:tcPr>
            <w:tcW w:w="1985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14.11</w:t>
            </w:r>
          </w:p>
          <w:p w:rsidR="005E4ADC" w:rsidRPr="005E4ADC" w:rsidRDefault="005E4ADC" w:rsidP="005E4ADC">
            <w:pPr>
              <w:spacing w:after="0" w:line="240" w:lineRule="auto"/>
              <w:jc w:val="both"/>
            </w:pPr>
            <w:r w:rsidRPr="005E4ADC">
              <w:t>21.11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5594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jc w:val="both"/>
              <w:rPr>
                <w:iCs/>
                <w:u w:val="single"/>
              </w:rPr>
            </w:pPr>
            <w:r w:rsidRPr="005E4ADC">
              <w:rPr>
                <w:b/>
                <w:bCs/>
              </w:rPr>
              <w:t>Российская государственность (6 часов)</w:t>
            </w: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rPr>
                <w:b/>
              </w:rPr>
            </w:pPr>
            <w:r w:rsidRPr="005E4ADC">
              <w:rPr>
                <w:b/>
              </w:rPr>
              <w:t>12-13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Государство на страже закона, прав и свобод граждан.</w:t>
            </w:r>
          </w:p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rPr>
                <w:i/>
                <w:iCs/>
                <w:u w:val="single"/>
              </w:rPr>
            </w:pPr>
          </w:p>
          <w:p w:rsidR="005E4ADC" w:rsidRPr="005E4ADC" w:rsidRDefault="005E4ADC" w:rsidP="005E4ADC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FFFFFF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28.11</w:t>
            </w:r>
          </w:p>
          <w:p w:rsidR="005E4ADC" w:rsidRPr="005E4ADC" w:rsidRDefault="005E4ADC" w:rsidP="005E4ADC">
            <w:pPr>
              <w:spacing w:after="0" w:line="240" w:lineRule="auto"/>
            </w:pPr>
            <w:r w:rsidRPr="005E4ADC">
              <w:t>05.12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rPr>
                <w:b/>
              </w:rPr>
            </w:pPr>
            <w:r w:rsidRPr="005E4ADC">
              <w:rPr>
                <w:b/>
              </w:rPr>
              <w:t>14-15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Органы власти в России. Ветви власти.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12.12</w:t>
            </w:r>
          </w:p>
          <w:p w:rsidR="005E4ADC" w:rsidRPr="005E4ADC" w:rsidRDefault="005E4ADC" w:rsidP="005E4ADC">
            <w:pPr>
              <w:spacing w:after="0" w:line="240" w:lineRule="auto"/>
            </w:pPr>
            <w:r w:rsidRPr="005E4ADC">
              <w:t>19.12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rPr>
                <w:b/>
              </w:rPr>
            </w:pPr>
            <w:r w:rsidRPr="005E4ADC">
              <w:rPr>
                <w:b/>
              </w:rPr>
              <w:t>16-17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Власть и политика.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26.12</w:t>
            </w:r>
          </w:p>
          <w:p w:rsidR="005E4ADC" w:rsidRPr="005E4ADC" w:rsidRDefault="005E4ADC" w:rsidP="005E4ADC">
            <w:pPr>
              <w:spacing w:after="0" w:line="240" w:lineRule="auto"/>
            </w:pPr>
            <w:r w:rsidRPr="005E4ADC">
              <w:t>09.01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5594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jc w:val="both"/>
            </w:pPr>
            <w:r w:rsidRPr="005E4ADC">
              <w:rPr>
                <w:b/>
                <w:bCs/>
              </w:rPr>
              <w:t>Россия – демократическое государство (2 часа)</w:t>
            </w: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18-19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Демократия – власть народа: история и современность.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16.01</w:t>
            </w:r>
          </w:p>
          <w:p w:rsidR="005E4ADC" w:rsidRPr="005E4ADC" w:rsidRDefault="005E4ADC" w:rsidP="005E4ADC">
            <w:pPr>
              <w:spacing w:after="0" w:line="240" w:lineRule="auto"/>
            </w:pPr>
            <w:r w:rsidRPr="005E4ADC">
              <w:t>23.01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5594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jc w:val="both"/>
            </w:pPr>
            <w:r w:rsidRPr="005E4ADC">
              <w:rPr>
                <w:b/>
                <w:bCs/>
              </w:rPr>
              <w:t>Гражданин в экономических отношениях (7 часов)</w:t>
            </w: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20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Государство в экономической жизни людей.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30.01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lastRenderedPageBreak/>
              <w:t>21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Гражданский кодекс РФ.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06.02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22-23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Занятость и трудоустройство в современной России.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13.02</w:t>
            </w:r>
          </w:p>
          <w:p w:rsidR="005E4ADC" w:rsidRPr="005E4ADC" w:rsidRDefault="005E4ADC" w:rsidP="005E4ADC">
            <w:pPr>
              <w:spacing w:after="0" w:line="240" w:lineRule="auto"/>
            </w:pPr>
            <w:r w:rsidRPr="005E4ADC">
              <w:t>20.02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24-25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Роль банков в экономике.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27.02</w:t>
            </w:r>
          </w:p>
          <w:p w:rsidR="005E4ADC" w:rsidRPr="005E4ADC" w:rsidRDefault="005E4ADC" w:rsidP="005E4ADC">
            <w:pPr>
              <w:spacing w:after="0" w:line="240" w:lineRule="auto"/>
            </w:pPr>
            <w:r w:rsidRPr="005E4ADC">
              <w:t>05.03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26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Налоговая политика государства.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12.03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5594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jc w:val="both"/>
            </w:pPr>
            <w:r w:rsidRPr="005E4ADC">
              <w:rPr>
                <w:b/>
                <w:bCs/>
              </w:rPr>
              <w:t>Гражданин в экономических отношениях (4 часа)</w:t>
            </w: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27-28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Современное российское общество и тенденции его развития.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19.03</w:t>
            </w:r>
          </w:p>
          <w:p w:rsidR="005E4ADC" w:rsidRPr="005E4ADC" w:rsidRDefault="005E4ADC" w:rsidP="005E4ADC">
            <w:pPr>
              <w:spacing w:after="0" w:line="240" w:lineRule="auto"/>
            </w:pPr>
            <w:r w:rsidRPr="005E4ADC">
              <w:t>09.04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29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Научные открытия и технические достижения.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16.04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30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Многообразие религиозных конфессий.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23.04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5594" w:type="dxa"/>
            <w:gridSpan w:val="5"/>
          </w:tcPr>
          <w:p w:rsidR="005E4ADC" w:rsidRPr="005E4ADC" w:rsidRDefault="005E4ADC" w:rsidP="005E4ADC">
            <w:pPr>
              <w:spacing w:after="0" w:line="240" w:lineRule="auto"/>
              <w:ind w:right="-285"/>
              <w:contextualSpacing/>
              <w:jc w:val="both"/>
              <w:rPr>
                <w:iCs/>
              </w:rPr>
            </w:pPr>
            <w:r w:rsidRPr="005E4ADC">
              <w:rPr>
                <w:b/>
                <w:bCs/>
              </w:rPr>
              <w:t>Россия в современном мире (3 часа)</w:t>
            </w: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31-32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Экологические проекты в России и мире.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07.05</w:t>
            </w:r>
          </w:p>
          <w:p w:rsidR="005E4ADC" w:rsidRPr="005E4ADC" w:rsidRDefault="005E4ADC" w:rsidP="005E4ADC">
            <w:pPr>
              <w:spacing w:after="0" w:line="240" w:lineRule="auto"/>
            </w:pPr>
            <w:r w:rsidRPr="005E4ADC">
              <w:t>14.05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  <w:tr w:rsidR="005E4ADC" w:rsidRPr="005E4ADC" w:rsidTr="0095797C">
        <w:tc>
          <w:tcPr>
            <w:tcW w:w="1277" w:type="dxa"/>
          </w:tcPr>
          <w:p w:rsidR="005E4ADC" w:rsidRPr="005E4ADC" w:rsidRDefault="005E4ADC" w:rsidP="005E4ADC">
            <w:pPr>
              <w:spacing w:after="0" w:line="240" w:lineRule="auto"/>
              <w:jc w:val="center"/>
              <w:rPr>
                <w:b/>
              </w:rPr>
            </w:pPr>
            <w:r w:rsidRPr="005E4ADC">
              <w:rPr>
                <w:b/>
              </w:rPr>
              <w:t>33</w:t>
            </w:r>
          </w:p>
        </w:tc>
        <w:tc>
          <w:tcPr>
            <w:tcW w:w="8788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Может ли человечество жить без войн.</w:t>
            </w:r>
          </w:p>
        </w:tc>
        <w:tc>
          <w:tcPr>
            <w:tcW w:w="1985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1</w:t>
            </w:r>
          </w:p>
        </w:tc>
        <w:tc>
          <w:tcPr>
            <w:tcW w:w="1701" w:type="dxa"/>
          </w:tcPr>
          <w:p w:rsidR="005E4ADC" w:rsidRPr="005E4ADC" w:rsidRDefault="005E4ADC" w:rsidP="005E4ADC">
            <w:pPr>
              <w:spacing w:after="0" w:line="240" w:lineRule="auto"/>
            </w:pPr>
            <w:r w:rsidRPr="005E4ADC">
              <w:t>21.05</w:t>
            </w:r>
          </w:p>
        </w:tc>
        <w:tc>
          <w:tcPr>
            <w:tcW w:w="1843" w:type="dxa"/>
          </w:tcPr>
          <w:p w:rsidR="005E4ADC" w:rsidRPr="005E4ADC" w:rsidRDefault="005E4ADC" w:rsidP="005E4ADC">
            <w:pPr>
              <w:spacing w:after="0" w:line="240" w:lineRule="auto"/>
              <w:jc w:val="both"/>
            </w:pPr>
          </w:p>
        </w:tc>
      </w:tr>
    </w:tbl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</w:pPr>
    </w:p>
    <w:p w:rsidR="0015697D" w:rsidRDefault="0015697D" w:rsidP="005E4ADC">
      <w:pPr>
        <w:spacing w:after="0" w:line="240" w:lineRule="auto"/>
        <w:ind w:left="-426"/>
        <w:jc w:val="both"/>
        <w:rPr>
          <w:b/>
        </w:rPr>
        <w:sectPr w:rsidR="0015697D" w:rsidSect="005E4ADC">
          <w:pgSz w:w="16838" w:h="11906" w:orient="landscape"/>
          <w:pgMar w:top="425" w:right="1134" w:bottom="1701" w:left="1134" w:header="709" w:footer="709" w:gutter="0"/>
          <w:cols w:space="708"/>
          <w:docGrid w:linePitch="360"/>
        </w:sectPr>
      </w:pPr>
    </w:p>
    <w:p w:rsidR="005E4ADC" w:rsidRPr="005E4ADC" w:rsidRDefault="001129DB" w:rsidP="0015697D">
      <w:pPr>
        <w:spacing w:after="0" w:line="240" w:lineRule="auto"/>
        <w:ind w:left="-1134" w:right="-598" w:firstLine="567"/>
        <w:jc w:val="both"/>
        <w:rPr>
          <w:b/>
        </w:rPr>
      </w:pPr>
      <w:r>
        <w:rPr>
          <w:b/>
        </w:rPr>
        <w:lastRenderedPageBreak/>
        <w:t xml:space="preserve">              </w:t>
      </w:r>
      <w:bookmarkStart w:id="5" w:name="_GoBack"/>
      <w:bookmarkEnd w:id="5"/>
      <w:r w:rsidR="005E4ADC" w:rsidRPr="005E4ADC">
        <w:rPr>
          <w:b/>
        </w:rPr>
        <w:t>Учебно-методическое обеспечение образовательного процесса</w:t>
      </w:r>
    </w:p>
    <w:p w:rsidR="005E4ADC" w:rsidRDefault="005E4ADC" w:rsidP="001129DB">
      <w:pPr>
        <w:shd w:val="clear" w:color="auto" w:fill="FFFFFF"/>
        <w:spacing w:after="0" w:line="240" w:lineRule="auto"/>
        <w:ind w:left="142" w:right="-598" w:firstLine="284"/>
        <w:rPr>
          <w:rFonts w:eastAsia="Times New Roman"/>
          <w:b/>
          <w:bCs/>
          <w:color w:val="000000"/>
          <w:lang w:eastAsia="ru-RU"/>
        </w:rPr>
      </w:pPr>
      <w:r w:rsidRPr="005E4ADC">
        <w:rPr>
          <w:rFonts w:eastAsia="Times New Roman"/>
          <w:b/>
          <w:bCs/>
          <w:color w:val="000000"/>
          <w:lang w:eastAsia="ru-RU"/>
        </w:rPr>
        <w:t>Литература основная и дополнительная</w:t>
      </w:r>
    </w:p>
    <w:p w:rsidR="0015697D" w:rsidRPr="005E4ADC" w:rsidRDefault="0015697D" w:rsidP="001129DB">
      <w:pPr>
        <w:shd w:val="clear" w:color="auto" w:fill="FFFFFF"/>
        <w:spacing w:after="0" w:line="240" w:lineRule="auto"/>
        <w:ind w:left="142" w:right="-598" w:firstLine="284"/>
        <w:rPr>
          <w:rFonts w:eastAsia="Times New Roman"/>
          <w:color w:val="000000"/>
          <w:lang w:eastAsia="ru-RU"/>
        </w:rPr>
      </w:pPr>
    </w:p>
    <w:p w:rsidR="005E4ADC" w:rsidRPr="005E4ADC" w:rsidRDefault="005E4ADC" w:rsidP="001129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142" w:right="-598" w:firstLine="284"/>
        <w:jc w:val="both"/>
        <w:rPr>
          <w:rFonts w:eastAsia="Times New Roman"/>
          <w:color w:val="000000"/>
          <w:lang w:eastAsia="ru-RU"/>
        </w:rPr>
      </w:pPr>
      <w:r w:rsidRPr="005E4ADC">
        <w:rPr>
          <w:rFonts w:eastAsia="Times New Roman"/>
          <w:color w:val="000000"/>
          <w:lang w:eastAsia="ru-RU"/>
        </w:rPr>
        <w:t>Соколов Я.В. Наша Родина – великая Россия: Книга для учащихся. – М.: НИЦ «Гражданин», 2012</w:t>
      </w:r>
      <w:r w:rsidR="0015697D">
        <w:rPr>
          <w:rFonts w:eastAsia="Times New Roman"/>
          <w:color w:val="000000"/>
          <w:lang w:eastAsia="ru-RU"/>
        </w:rPr>
        <w:t>.</w:t>
      </w:r>
    </w:p>
    <w:p w:rsidR="005E4ADC" w:rsidRPr="005E4ADC" w:rsidRDefault="005E4ADC" w:rsidP="001129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142" w:right="-598" w:firstLine="284"/>
        <w:jc w:val="both"/>
        <w:rPr>
          <w:rFonts w:eastAsia="Times New Roman"/>
          <w:color w:val="000000"/>
          <w:lang w:eastAsia="ru-RU"/>
        </w:rPr>
      </w:pPr>
      <w:r w:rsidRPr="005E4ADC">
        <w:rPr>
          <w:rFonts w:eastAsia="Times New Roman"/>
          <w:color w:val="000000"/>
          <w:lang w:eastAsia="ru-RU"/>
        </w:rPr>
        <w:t>Соколов Я.В. Наша Россия – наш общий дом: Книга для учащихся. – М.: НИЦ «Гражданин», 2012</w:t>
      </w:r>
      <w:r w:rsidR="0015697D">
        <w:rPr>
          <w:rFonts w:eastAsia="Times New Roman"/>
          <w:color w:val="000000"/>
          <w:lang w:eastAsia="ru-RU"/>
        </w:rPr>
        <w:t>.</w:t>
      </w:r>
    </w:p>
    <w:p w:rsidR="005E4ADC" w:rsidRDefault="005E4ADC" w:rsidP="001129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142" w:right="-598" w:firstLine="284"/>
        <w:jc w:val="both"/>
        <w:rPr>
          <w:rFonts w:eastAsia="Times New Roman"/>
          <w:color w:val="000000"/>
          <w:lang w:eastAsia="ru-RU"/>
        </w:rPr>
      </w:pPr>
      <w:r w:rsidRPr="005E4ADC">
        <w:rPr>
          <w:rFonts w:eastAsia="Times New Roman"/>
          <w:color w:val="000000"/>
          <w:lang w:eastAsia="ru-RU"/>
        </w:rPr>
        <w:t xml:space="preserve">Соколов Я.В. Гражданин России: наши права и обязанности (О Российской Конституции): Книга для учащихся. – М.: НИЦ </w:t>
      </w:r>
      <w:r w:rsidR="0015697D">
        <w:rPr>
          <w:rFonts w:eastAsia="Times New Roman"/>
          <w:color w:val="000000"/>
          <w:lang w:eastAsia="ru-RU"/>
        </w:rPr>
        <w:t xml:space="preserve">    </w:t>
      </w:r>
      <w:r w:rsidRPr="005E4ADC">
        <w:rPr>
          <w:rFonts w:eastAsia="Times New Roman"/>
          <w:color w:val="000000"/>
          <w:lang w:eastAsia="ru-RU"/>
        </w:rPr>
        <w:t>«Гражданин», 2012</w:t>
      </w:r>
      <w:r w:rsidR="0015697D">
        <w:rPr>
          <w:rFonts w:eastAsia="Times New Roman"/>
          <w:color w:val="000000"/>
          <w:lang w:eastAsia="ru-RU"/>
        </w:rPr>
        <w:t>.</w:t>
      </w:r>
    </w:p>
    <w:p w:rsidR="0015697D" w:rsidRPr="005E4ADC" w:rsidRDefault="0015697D" w:rsidP="001129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142" w:right="-598" w:firstLine="284"/>
        <w:jc w:val="both"/>
        <w:rPr>
          <w:rFonts w:eastAsia="Times New Roman"/>
          <w:color w:val="000000"/>
          <w:lang w:eastAsia="ru-RU"/>
        </w:rPr>
      </w:pPr>
    </w:p>
    <w:p w:rsidR="0015697D" w:rsidRPr="005E4ADC" w:rsidRDefault="005E4ADC" w:rsidP="001129DB">
      <w:pPr>
        <w:shd w:val="clear" w:color="auto" w:fill="FFFFFF"/>
        <w:spacing w:after="0" w:line="240" w:lineRule="auto"/>
        <w:ind w:left="142" w:right="-598" w:firstLine="284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Интернет-ресурсы</w:t>
      </w:r>
    </w:p>
    <w:p w:rsidR="005E4ADC" w:rsidRPr="005E4ADC" w:rsidRDefault="005E4ADC" w:rsidP="001129DB">
      <w:pPr>
        <w:shd w:val="clear" w:color="auto" w:fill="FFFFFF"/>
        <w:spacing w:after="0" w:line="240" w:lineRule="auto"/>
        <w:ind w:left="142" w:right="-598" w:firstLine="284"/>
        <w:jc w:val="both"/>
        <w:rPr>
          <w:rFonts w:eastAsia="Times New Roman"/>
          <w:color w:val="000000"/>
          <w:lang w:eastAsia="ru-RU"/>
        </w:rPr>
      </w:pPr>
      <w:r w:rsidRPr="005E4ADC">
        <w:rPr>
          <w:rFonts w:eastAsia="Times New Roman"/>
          <w:color w:val="000000"/>
          <w:lang w:eastAsia="ru-RU"/>
        </w:rPr>
        <w:t>1. Единая коллекция Цифровых Образовательных Ресурсов. – Режим доступа: http://school-collection.edu.ru</w:t>
      </w:r>
    </w:p>
    <w:p w:rsidR="005E4ADC" w:rsidRPr="005E4ADC" w:rsidRDefault="005E4ADC" w:rsidP="001129DB">
      <w:pPr>
        <w:shd w:val="clear" w:color="auto" w:fill="FFFFFF"/>
        <w:spacing w:after="0" w:line="240" w:lineRule="auto"/>
        <w:ind w:left="142" w:right="-598" w:firstLine="284"/>
        <w:jc w:val="both"/>
        <w:rPr>
          <w:rFonts w:eastAsia="Times New Roman"/>
          <w:color w:val="000000"/>
          <w:lang w:eastAsia="ru-RU"/>
        </w:rPr>
      </w:pPr>
      <w:r w:rsidRPr="005E4ADC">
        <w:rPr>
          <w:rFonts w:eastAsia="Times New Roman"/>
          <w:color w:val="000000"/>
          <w:lang w:eastAsia="ru-RU"/>
        </w:rPr>
        <w:t>2. КМ-Школа (образовательная среда для комплексной информа</w:t>
      </w:r>
      <w:r>
        <w:rPr>
          <w:rFonts w:eastAsia="Times New Roman"/>
          <w:color w:val="000000"/>
          <w:lang w:eastAsia="ru-RU"/>
        </w:rPr>
        <w:t>тизации школы). – Режим доступа</w:t>
      </w:r>
      <w:r w:rsidRPr="005E4ADC">
        <w:rPr>
          <w:rFonts w:eastAsia="Times New Roman"/>
          <w:color w:val="000000"/>
          <w:lang w:eastAsia="ru-RU"/>
        </w:rPr>
        <w:t>: http:// www.km-school.ru</w:t>
      </w:r>
    </w:p>
    <w:p w:rsidR="005E4ADC" w:rsidRPr="005E4ADC" w:rsidRDefault="005E4ADC" w:rsidP="001129DB">
      <w:pPr>
        <w:shd w:val="clear" w:color="auto" w:fill="FFFFFF"/>
        <w:spacing w:after="0" w:line="240" w:lineRule="auto"/>
        <w:ind w:left="142" w:right="-598" w:firstLine="284"/>
        <w:jc w:val="both"/>
        <w:rPr>
          <w:rFonts w:eastAsia="Times New Roman"/>
          <w:color w:val="000000"/>
          <w:lang w:eastAsia="ru-RU"/>
        </w:rPr>
      </w:pPr>
      <w:r w:rsidRPr="005E4ADC">
        <w:rPr>
          <w:rFonts w:eastAsia="Times New Roman"/>
          <w:color w:val="000000"/>
          <w:lang w:eastAsia="ru-RU"/>
        </w:rPr>
        <w:t xml:space="preserve">3. Официальный сайт государственной системы развивающего обучения им. Л. В. </w:t>
      </w:r>
      <w:proofErr w:type="spellStart"/>
      <w:r w:rsidRPr="005E4ADC">
        <w:rPr>
          <w:rFonts w:eastAsia="Times New Roman"/>
          <w:color w:val="000000"/>
          <w:lang w:eastAsia="ru-RU"/>
        </w:rPr>
        <w:t>Занкова</w:t>
      </w:r>
      <w:proofErr w:type="spellEnd"/>
      <w:r w:rsidRPr="005E4ADC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 xml:space="preserve"> – Режим доступа</w:t>
      </w:r>
      <w:r w:rsidRPr="005E4ADC">
        <w:rPr>
          <w:rFonts w:eastAsia="Times New Roman"/>
          <w:color w:val="000000"/>
          <w:lang w:eastAsia="ru-RU"/>
        </w:rPr>
        <w:t>: http://zankov.ru</w:t>
      </w:r>
    </w:p>
    <w:p w:rsidR="005E4ADC" w:rsidRPr="005E4ADC" w:rsidRDefault="005E4ADC" w:rsidP="001129DB">
      <w:pPr>
        <w:shd w:val="clear" w:color="auto" w:fill="FFFFFF"/>
        <w:spacing w:after="0" w:line="240" w:lineRule="auto"/>
        <w:ind w:left="142" w:right="-598" w:firstLine="284"/>
        <w:jc w:val="both"/>
        <w:rPr>
          <w:rFonts w:eastAsia="Times New Roman"/>
          <w:color w:val="000000"/>
          <w:lang w:eastAsia="ru-RU"/>
        </w:rPr>
      </w:pPr>
      <w:r w:rsidRPr="005E4ADC">
        <w:rPr>
          <w:rFonts w:eastAsia="Times New Roman"/>
          <w:color w:val="000000"/>
          <w:lang w:eastAsia="ru-RU"/>
        </w:rPr>
        <w:t>4. Презе</w:t>
      </w:r>
      <w:r>
        <w:rPr>
          <w:rFonts w:eastAsia="Times New Roman"/>
          <w:color w:val="000000"/>
          <w:lang w:eastAsia="ru-RU"/>
        </w:rPr>
        <w:t>нтации уроков.</w:t>
      </w:r>
      <w:r w:rsidRPr="005E4ADC">
        <w:rPr>
          <w:rFonts w:eastAsia="Times New Roman"/>
          <w:color w:val="000000"/>
          <w:lang w:eastAsia="ru-RU"/>
        </w:rPr>
        <w:t xml:space="preserve"> – Режим доступа: http://nachalka/info/about/193</w:t>
      </w:r>
    </w:p>
    <w:p w:rsidR="0015697D" w:rsidRDefault="0015697D" w:rsidP="0015697D">
      <w:pPr>
        <w:shd w:val="clear" w:color="auto" w:fill="FFFFFF"/>
        <w:spacing w:after="0" w:line="240" w:lineRule="auto"/>
        <w:ind w:left="-426" w:right="-598" w:firstLine="567"/>
        <w:jc w:val="both"/>
        <w:rPr>
          <w:rFonts w:eastAsia="Times New Roman"/>
          <w:color w:val="000000"/>
          <w:lang w:eastAsia="ru-RU"/>
        </w:rPr>
      </w:pPr>
    </w:p>
    <w:p w:rsidR="001129DB" w:rsidRDefault="001129DB" w:rsidP="0015697D">
      <w:pPr>
        <w:rPr>
          <w:rFonts w:eastAsia="Times New Roman"/>
          <w:lang w:eastAsia="ru-RU"/>
        </w:rPr>
        <w:sectPr w:rsidR="001129DB" w:rsidSect="001129DB">
          <w:pgSz w:w="11906" w:h="16838"/>
          <w:pgMar w:top="1134" w:right="1701" w:bottom="1134" w:left="425" w:header="709" w:footer="709" w:gutter="0"/>
          <w:cols w:space="708"/>
          <w:docGrid w:linePitch="360"/>
        </w:sectPr>
      </w:pPr>
    </w:p>
    <w:p w:rsidR="0015697D" w:rsidRDefault="0015697D" w:rsidP="0015697D">
      <w:pPr>
        <w:rPr>
          <w:rFonts w:eastAsia="Times New Roman"/>
          <w:lang w:eastAsia="ru-RU"/>
        </w:rPr>
      </w:pPr>
    </w:p>
    <w:p w:rsidR="0015697D" w:rsidRPr="0015697D" w:rsidRDefault="0015697D" w:rsidP="0015697D">
      <w:pPr>
        <w:rPr>
          <w:rFonts w:eastAsia="Times New Roman"/>
          <w:lang w:eastAsia="ru-RU"/>
        </w:rPr>
      </w:pPr>
    </w:p>
    <w:p w:rsidR="0015697D" w:rsidRPr="0015697D" w:rsidRDefault="0015697D" w:rsidP="0015697D">
      <w:pPr>
        <w:rPr>
          <w:rFonts w:eastAsia="Times New Roman"/>
          <w:lang w:eastAsia="ru-RU"/>
        </w:rPr>
      </w:pPr>
    </w:p>
    <w:p w:rsidR="0015697D" w:rsidRPr="0015697D" w:rsidRDefault="0015697D" w:rsidP="0015697D">
      <w:pPr>
        <w:rPr>
          <w:rFonts w:eastAsia="Times New Roman"/>
          <w:lang w:eastAsia="ru-RU"/>
        </w:rPr>
      </w:pPr>
    </w:p>
    <w:p w:rsidR="0015697D" w:rsidRPr="0015697D" w:rsidRDefault="0015697D" w:rsidP="0015697D">
      <w:pPr>
        <w:rPr>
          <w:rFonts w:eastAsia="Times New Roman"/>
          <w:lang w:eastAsia="ru-RU"/>
        </w:rPr>
      </w:pPr>
    </w:p>
    <w:p w:rsidR="0015697D" w:rsidRPr="0015697D" w:rsidRDefault="0015697D" w:rsidP="0015697D">
      <w:pPr>
        <w:rPr>
          <w:rFonts w:eastAsia="Times New Roman"/>
          <w:lang w:eastAsia="ru-RU"/>
        </w:rPr>
      </w:pPr>
    </w:p>
    <w:p w:rsidR="0015697D" w:rsidRPr="0015697D" w:rsidRDefault="0015697D" w:rsidP="0015697D">
      <w:pPr>
        <w:rPr>
          <w:rFonts w:eastAsia="Times New Roman"/>
          <w:lang w:eastAsia="ru-RU"/>
        </w:rPr>
      </w:pPr>
    </w:p>
    <w:p w:rsidR="0015697D" w:rsidRDefault="0015697D" w:rsidP="0015697D">
      <w:pPr>
        <w:rPr>
          <w:rFonts w:eastAsia="Times New Roman"/>
          <w:lang w:eastAsia="ru-RU"/>
        </w:rPr>
      </w:pPr>
    </w:p>
    <w:p w:rsidR="005E4ADC" w:rsidRPr="005E4ADC" w:rsidRDefault="0015697D" w:rsidP="0015697D">
      <w:pPr>
        <w:tabs>
          <w:tab w:val="left" w:pos="1548"/>
        </w:tabs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ab/>
      </w:r>
    </w:p>
    <w:sectPr w:rsidR="005E4ADC" w:rsidRPr="005E4ADC" w:rsidSect="005E4ADC">
      <w:pgSz w:w="16838" w:h="11906" w:orient="landscape"/>
      <w:pgMar w:top="42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4FB" w:rsidRDefault="009264FB" w:rsidP="005E4ADC">
      <w:pPr>
        <w:spacing w:after="0" w:line="240" w:lineRule="auto"/>
      </w:pPr>
      <w:r>
        <w:separator/>
      </w:r>
    </w:p>
  </w:endnote>
  <w:endnote w:type="continuationSeparator" w:id="0">
    <w:p w:rsidR="009264FB" w:rsidRDefault="009264FB" w:rsidP="005E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ADC" w:rsidRDefault="005E4A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4FB" w:rsidRDefault="009264FB" w:rsidP="005E4ADC">
      <w:pPr>
        <w:spacing w:after="0" w:line="240" w:lineRule="auto"/>
      </w:pPr>
      <w:r>
        <w:separator/>
      </w:r>
    </w:p>
  </w:footnote>
  <w:footnote w:type="continuationSeparator" w:id="0">
    <w:p w:rsidR="009264FB" w:rsidRDefault="009264FB" w:rsidP="005E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E224FF0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Calibri" w:hAnsi="Times New Roman" w:cs="Calibri"/>
        <w:b w:val="0"/>
        <w:sz w:val="28"/>
        <w:szCs w:val="28"/>
      </w:rPr>
    </w:lvl>
  </w:abstractNum>
  <w:abstractNum w:abstractNumId="1" w15:restartNumberingAfterBreak="0">
    <w:nsid w:val="3605281E"/>
    <w:multiLevelType w:val="hybridMultilevel"/>
    <w:tmpl w:val="634CAFC6"/>
    <w:lvl w:ilvl="0" w:tplc="B3F8DBA8">
      <w:start w:val="1"/>
      <w:numFmt w:val="decimal"/>
      <w:lvlText w:val="%1."/>
      <w:lvlJc w:val="left"/>
      <w:pPr>
        <w:ind w:left="-77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17B5D11"/>
    <w:multiLevelType w:val="hybridMultilevel"/>
    <w:tmpl w:val="D5666CA0"/>
    <w:lvl w:ilvl="0" w:tplc="B70AA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A44"/>
    <w:rsid w:val="001129DB"/>
    <w:rsid w:val="0015697D"/>
    <w:rsid w:val="00272C52"/>
    <w:rsid w:val="002C158C"/>
    <w:rsid w:val="003D6EED"/>
    <w:rsid w:val="005E4ADC"/>
    <w:rsid w:val="009264FB"/>
    <w:rsid w:val="00B628CF"/>
    <w:rsid w:val="00EA0CCE"/>
    <w:rsid w:val="00F75A44"/>
    <w:rsid w:val="00F7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213C"/>
  <w15:docId w15:val="{30C03DB7-90CD-46F5-B954-FEA8B72C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CCE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0C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EA0CCE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EA0CC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E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4ADC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E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4AD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6</cp:revision>
  <dcterms:created xsi:type="dcterms:W3CDTF">2023-09-29T13:58:00Z</dcterms:created>
  <dcterms:modified xsi:type="dcterms:W3CDTF">2023-11-15T09:07:00Z</dcterms:modified>
</cp:coreProperties>
</file>